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39D" w:rsidRDefault="00601F00" w:rsidP="00D17B62">
      <w:r w:rsidRPr="00601F00">
        <w:rPr>
          <w:noProof/>
          <w:lang w:val="en-US" w:eastAsia="ja-JP"/>
        </w:rPr>
        <w:pict>
          <v:group id="Group 20" o:spid="_x0000_s1026" style="position:absolute;margin-left:0;margin-top:-17.95pt;width:522pt;height:126pt;z-index:251660288" coordsize="66294,16002" o:gfxdata="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width:66294;height:16002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6k60owQAA&#10;ANoAAAAPAAAAZHJzL2Rvd25yZXYueG1sRI9Pi8IwFMTvgt8hPMGbJoqKW40iuwieFP/swt4ezbMt&#10;Ni+libZ+e7Ow4HGYmd8wy3VrS/Gg2heONYyGCgRx6kzBmYbLeTuYg/AB2WDpmDQ8ycN61e0sMTGu&#10;4SM9TiETEcI+QQ15CFUipU9zsuiHriKO3tXVFkOUdSZNjU2E21KOlZpJiwXHhRwr+swpvZ3uVsP3&#10;/vr7M1GH7MtOq8a1SrL9kFr3e+1mASJQG97h//bOaBjD35V4A+TqB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OpOtKMEAAADaAAAADwAAAAAAAAAAAAAAAACXAgAAZHJzL2Rvd25y&#10;ZXYueG1sUEsFBgAAAAAEAAQA9QAAAIUDAAAAAA==&#10;" filled="f" stroked="f">
              <v:textbox>
                <w:txbxContent>
                  <w:p w:rsidR="005B039D" w:rsidRDefault="005B039D" w:rsidP="00565A14">
                    <w:pPr>
                      <w:jc w:val="center"/>
                    </w:pPr>
                  </w:p>
                  <w:p w:rsidR="005B039D" w:rsidRPr="00B66E25" w:rsidRDefault="005B039D" w:rsidP="000A3B5F">
                    <w:pPr>
                      <w:spacing w:after="0"/>
                      <w:jc w:val="center"/>
                    </w:pPr>
                    <w:r>
                      <w:t>SU İZLEME VE KONTROL PLANI</w:t>
                    </w:r>
                  </w:p>
                  <w:p w:rsidR="005B039D" w:rsidRPr="00B66E25" w:rsidRDefault="005B039D" w:rsidP="000A3B5F">
                    <w:pPr>
                      <w:spacing w:after="0"/>
                      <w:jc w:val="center"/>
                    </w:pPr>
                  </w:p>
                  <w:p w:rsidR="005B039D" w:rsidRPr="00B66E25" w:rsidRDefault="005B039D" w:rsidP="00565A14">
                    <w:pPr>
                      <w:jc w:val="center"/>
                    </w:pPr>
                    <w:r>
                      <w:t>16 Kasım 2012</w:t>
                    </w:r>
                  </w:p>
                  <w:p w:rsidR="005B039D" w:rsidRPr="00B66E25" w:rsidRDefault="005B039D" w:rsidP="001A07AB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4.2.a Büyük Yakma Tesisi (LCP) sektörü eğitimi - görev 21</w:t>
                    </w:r>
                  </w:p>
                </w:txbxContent>
              </v:textbox>
            </v:shape>
            <v:group id="14 Grupo" o:spid="_x0000_s1028" style="position:absolute;left:49149;top:2286;width:10795;height:3067" coordorigin="72231,714" coordsize="24930,7905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P1KYYLDAAAA2wAAAA8A&#10;AAAAAAAAAAAAAAAAqQIAAGRycy9kb3ducmV2LnhtbFBLBQYAAAAABAAEAPoAAACZAwAAAAA=&#10;">
              <o:lock v:ext="edit" aspectratio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6" o:spid="_x0000_s1029" type="#_x0000_t75" style="position:absolute;left:72231;top:714;width:11858;height:7906;visibility:visibl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">
                <v:imagedata r:id="rId7" o:title=""/>
              </v:shape>
              <v:shape id="Picture 17" o:spid="_x0000_s1030" type="#_x0000_t75" style="position:absolute;left:85017;top:714;width:12144;height:7858;visibility:visible" o:preferrelative="f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">
                <v:imagedata r:id="rId8" o:title=""/>
                <o:lock v:ext="edit" aspectratio="f"/>
              </v:shape>
            </v:group>
            <v:shape id="Picture 3077" o:spid="_x0000_s1031" type="#_x0000_t75" alt="Türkiye-AB" style="position:absolute;left:6858;top:1143;width:10795;height:4356;visibility:visibl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">
              <v:imagedata r:id="rId9" o:title=""/>
              <v:path arrowok="t"/>
            </v:shape>
            <w10:wrap type="square"/>
          </v:group>
        </w:pict>
      </w:r>
      <w:r w:rsidR="005B039D">
        <w:t xml:space="preserve"> Bu belge, Kömür Termik Santralı için standart bir su kontrolü ve izleme planını tanımlamaktadır. Bu nedenle, kontrol edilen faaliyetleri ve her bir faaliyette analiz edilmesi gereken parametreleri özetlemektedir.</w:t>
      </w:r>
    </w:p>
    <w:p w:rsidR="005B039D" w:rsidRPr="004659C9" w:rsidRDefault="005B039D" w:rsidP="004659C9">
      <w:pPr>
        <w:jc w:val="center"/>
        <w:rPr>
          <w:b/>
        </w:rPr>
      </w:pPr>
      <w:r>
        <w:rPr>
          <w:b/>
        </w:rPr>
        <w:t>Enerji santrali ve atık gömme</w:t>
      </w:r>
    </w:p>
    <w:p w:rsidR="005B039D" w:rsidRDefault="005B039D" w:rsidP="00D17B62">
      <w:r>
        <w:t xml:space="preserve">Santralin kül depolama arazisi varsa, toprağın etkilenmediğinden emin olmak için,  yeraltı suyunun tam bir analizinin oluşturulması önerilir. İlk analiz tam bir analiz olmalıdır ve izleyen analiz </w:t>
      </w:r>
      <w:r w:rsidRPr="00CE0639">
        <w:rPr>
          <w:color w:val="FF0000"/>
        </w:rPr>
        <w:t xml:space="preserve">atık </w:t>
      </w:r>
      <w:r w:rsidR="00CE0639" w:rsidRPr="00CE0639">
        <w:rPr>
          <w:color w:val="FF0000"/>
        </w:rPr>
        <w:t xml:space="preserve">depolama </w:t>
      </w:r>
      <w:r w:rsidRPr="00CE0639">
        <w:rPr>
          <w:color w:val="FF0000"/>
        </w:rPr>
        <w:t>faaliyeti ile ilgili en önemli parametreler</w:t>
      </w:r>
      <w:r w:rsidR="00CE0639" w:rsidRPr="00CE0639">
        <w:rPr>
          <w:color w:val="FF0000"/>
        </w:rPr>
        <w:t>i içermelidir</w:t>
      </w:r>
      <w:r w:rsidRPr="00CE0639">
        <w:rPr>
          <w:color w:val="FF0000"/>
        </w:rPr>
        <w:t>.</w:t>
      </w:r>
    </w:p>
    <w:p w:rsidR="005B039D" w:rsidRDefault="005B039D" w:rsidP="00464886">
      <w:r>
        <w:t xml:space="preserve">Santralin çevre izni, tesis ve </w:t>
      </w:r>
      <w:r w:rsidRPr="00CE0639">
        <w:rPr>
          <w:color w:val="FF0000"/>
        </w:rPr>
        <w:t>atık</w:t>
      </w:r>
      <w:r w:rsidR="00CE0639" w:rsidRPr="00CE0639">
        <w:rPr>
          <w:color w:val="FF0000"/>
        </w:rPr>
        <w:t xml:space="preserve"> depolama sahası</w:t>
      </w:r>
      <w:r>
        <w:t xml:space="preserve"> yakınında bulunan bir dizi piyezometre ile yeraltı suyu kontrol ağına olan ihtiyacı ortaya koymalıdır.</w:t>
      </w:r>
    </w:p>
    <w:p w:rsidR="005B039D" w:rsidRPr="00464886" w:rsidRDefault="005B039D" w:rsidP="00464886">
      <w:r>
        <w:t>Ağ</w:t>
      </w:r>
      <w:r w:rsidR="00CE0639">
        <w:t>,</w:t>
      </w:r>
      <w:r>
        <w:t xml:space="preserve"> santralin sahasında </w:t>
      </w:r>
      <w:r w:rsidRPr="00CE0639">
        <w:rPr>
          <w:color w:val="FF0000"/>
        </w:rPr>
        <w:t>ve tehlikeli olmayan atık</w:t>
      </w:r>
      <w:r w:rsidR="00CE0639" w:rsidRPr="00CE0639">
        <w:rPr>
          <w:color w:val="FF0000"/>
        </w:rPr>
        <w:t>ların yeni depolama sahasında</w:t>
      </w:r>
      <w:r>
        <w:t xml:space="preserve"> (uçucu kül ve cüruf) yeraltı suyu kalitesini ölçmeyi amaçlamaktadır.</w:t>
      </w:r>
    </w:p>
    <w:p w:rsidR="005B039D" w:rsidRDefault="005B039D" w:rsidP="00464886">
      <w:r>
        <w:t>Yeraltı suyu kirliliği konsantrasyonu üzerinde hiçbir maksimum değer bulunmamaktadır, bu yüzden, Hollanda yasalarına göre oluşturulmuş yeraltı suyu için hedef değerlerin (müdahale değerleri) dikkate alınması tavsiye edilir.</w:t>
      </w:r>
    </w:p>
    <w:p w:rsidR="005B039D" w:rsidRDefault="005B039D" w:rsidP="00D17B62">
      <w:r>
        <w:rPr>
          <w:u w:val="single"/>
        </w:rPr>
        <w:t>Yeraltı suları ile</w:t>
      </w:r>
      <w:r>
        <w:t xml:space="preserve"> ilgili tam bir analiz için, </w:t>
      </w:r>
      <w:r>
        <w:rPr>
          <w:i/>
        </w:rPr>
        <w:t xml:space="preserve">3 yıllık bir süre içinde </w:t>
      </w:r>
      <w:r>
        <w:t xml:space="preserve"> her</w:t>
      </w:r>
      <w:r>
        <w:rPr>
          <w:i/>
        </w:rPr>
        <w:t>6 ayda</w:t>
      </w:r>
      <w:r w:rsidR="00CE0639" w:rsidRPr="00CE0639">
        <w:rPr>
          <w:color w:val="FF0000"/>
        </w:rPr>
        <w:t>bir</w:t>
      </w:r>
      <w:r>
        <w:t>aşağıda sıralanan parametreler</w:t>
      </w:r>
      <w:r w:rsidR="00CE0639">
        <w:t>in</w:t>
      </w:r>
      <w:r>
        <w:t>, birimler</w:t>
      </w:r>
      <w:r w:rsidR="00CE0639">
        <w:t>in</w:t>
      </w:r>
      <w:r>
        <w:t>&amp;E</w:t>
      </w:r>
      <w:r w:rsidR="00CE0639">
        <w:t>SD</w:t>
      </w:r>
      <w:r>
        <w:t>'nin tam bir analizinin oluşturulması tavsiye edilir:</w:t>
      </w:r>
    </w:p>
    <w:tbl>
      <w:tblPr>
        <w:tblW w:w="4219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0A0"/>
      </w:tblPr>
      <w:tblGrid>
        <w:gridCol w:w="3228"/>
        <w:gridCol w:w="991"/>
      </w:tblGrid>
      <w:tr w:rsidR="005B039D" w:rsidRPr="00736CDD" w:rsidTr="00736CDD">
        <w:trPr>
          <w:trHeight w:val="284"/>
          <w:tblHeader/>
          <w:jc w:val="center"/>
        </w:trPr>
        <w:tc>
          <w:tcPr>
            <w:tcW w:w="3369" w:type="dxa"/>
            <w:vAlign w:val="center"/>
          </w:tcPr>
          <w:p w:rsidR="005B039D" w:rsidRPr="00736CDD" w:rsidRDefault="005B039D" w:rsidP="00736CDD">
            <w:pPr>
              <w:spacing w:after="0" w:line="240" w:lineRule="auto"/>
            </w:pPr>
            <w:r w:rsidRPr="00736CDD">
              <w:t>PARAMETRE</w:t>
            </w:r>
          </w:p>
        </w:tc>
        <w:tc>
          <w:tcPr>
            <w:tcW w:w="850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jc w:val="center"/>
            </w:pPr>
            <w:r w:rsidRPr="00736CDD">
              <w:t>BİRİMLER</w:t>
            </w:r>
          </w:p>
        </w:tc>
      </w:tr>
      <w:tr w:rsidR="005B039D" w:rsidRPr="00736CDD" w:rsidTr="00736CDD">
        <w:trPr>
          <w:trHeight w:val="284"/>
          <w:tblHeader/>
          <w:jc w:val="center"/>
        </w:trPr>
        <w:tc>
          <w:tcPr>
            <w:tcW w:w="3369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rPr>
                <w:sz w:val="18"/>
              </w:rPr>
            </w:pPr>
            <w:r w:rsidRPr="00736CDD">
              <w:rPr>
                <w:sz w:val="18"/>
              </w:rPr>
              <w:t>pH</w:t>
            </w:r>
          </w:p>
        </w:tc>
        <w:tc>
          <w:tcPr>
            <w:tcW w:w="850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jc w:val="center"/>
              <w:rPr>
                <w:sz w:val="18"/>
              </w:rPr>
            </w:pPr>
            <w:r w:rsidRPr="00736CDD">
              <w:rPr>
                <w:sz w:val="18"/>
              </w:rPr>
              <w:t>upH</w:t>
            </w:r>
          </w:p>
        </w:tc>
      </w:tr>
      <w:tr w:rsidR="005B039D" w:rsidRPr="00736CDD" w:rsidTr="00736CDD">
        <w:trPr>
          <w:trHeight w:val="284"/>
          <w:tblHeader/>
          <w:jc w:val="center"/>
        </w:trPr>
        <w:tc>
          <w:tcPr>
            <w:tcW w:w="3369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rPr>
                <w:sz w:val="18"/>
              </w:rPr>
            </w:pPr>
            <w:r w:rsidRPr="00736CDD">
              <w:rPr>
                <w:sz w:val="18"/>
              </w:rPr>
              <w:t>Sıcaklık</w:t>
            </w:r>
          </w:p>
        </w:tc>
        <w:tc>
          <w:tcPr>
            <w:tcW w:w="850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jc w:val="center"/>
              <w:rPr>
                <w:sz w:val="18"/>
              </w:rPr>
            </w:pPr>
            <w:r w:rsidRPr="00736CDD">
              <w:rPr>
                <w:sz w:val="18"/>
              </w:rPr>
              <w:t>º C</w:t>
            </w:r>
          </w:p>
        </w:tc>
      </w:tr>
      <w:tr w:rsidR="005B039D" w:rsidRPr="00736CDD" w:rsidTr="00736CDD">
        <w:trPr>
          <w:trHeight w:val="284"/>
          <w:tblHeader/>
          <w:jc w:val="center"/>
        </w:trPr>
        <w:tc>
          <w:tcPr>
            <w:tcW w:w="3369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rPr>
                <w:sz w:val="18"/>
              </w:rPr>
            </w:pPr>
            <w:r w:rsidRPr="00736CDD">
              <w:rPr>
                <w:sz w:val="18"/>
              </w:rPr>
              <w:t>İletkenlik</w:t>
            </w:r>
          </w:p>
        </w:tc>
        <w:tc>
          <w:tcPr>
            <w:tcW w:w="850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jc w:val="center"/>
              <w:rPr>
                <w:sz w:val="18"/>
              </w:rPr>
            </w:pPr>
            <w:r w:rsidRPr="00736CDD">
              <w:rPr>
                <w:sz w:val="18"/>
              </w:rPr>
              <w:t>uS</w:t>
            </w:r>
          </w:p>
        </w:tc>
      </w:tr>
      <w:tr w:rsidR="005B039D" w:rsidRPr="00736CDD" w:rsidTr="00736CDD">
        <w:trPr>
          <w:trHeight w:val="284"/>
          <w:tblHeader/>
          <w:jc w:val="center"/>
        </w:trPr>
        <w:tc>
          <w:tcPr>
            <w:tcW w:w="3369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rPr>
                <w:sz w:val="18"/>
              </w:rPr>
            </w:pPr>
            <w:r w:rsidRPr="00736CDD">
              <w:rPr>
                <w:sz w:val="18"/>
              </w:rPr>
              <w:t>Kimyasal Oksijen İhtiyacı (KOİ)</w:t>
            </w:r>
          </w:p>
        </w:tc>
        <w:tc>
          <w:tcPr>
            <w:tcW w:w="850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jc w:val="center"/>
              <w:rPr>
                <w:sz w:val="18"/>
              </w:rPr>
            </w:pPr>
            <w:r w:rsidRPr="00736CDD">
              <w:rPr>
                <w:sz w:val="18"/>
              </w:rPr>
              <w:t>mg/l</w:t>
            </w:r>
          </w:p>
        </w:tc>
      </w:tr>
      <w:tr w:rsidR="005B039D" w:rsidRPr="00736CDD" w:rsidTr="00736CDD">
        <w:trPr>
          <w:trHeight w:val="284"/>
          <w:tblHeader/>
          <w:jc w:val="center"/>
        </w:trPr>
        <w:tc>
          <w:tcPr>
            <w:tcW w:w="3369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rPr>
                <w:sz w:val="18"/>
              </w:rPr>
            </w:pPr>
            <w:r w:rsidRPr="00736CDD">
              <w:rPr>
                <w:sz w:val="18"/>
              </w:rPr>
              <w:t>Biyolojik Oksijen İhtiyacı (BOİ5)</w:t>
            </w:r>
          </w:p>
        </w:tc>
        <w:tc>
          <w:tcPr>
            <w:tcW w:w="850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jc w:val="center"/>
              <w:rPr>
                <w:sz w:val="18"/>
              </w:rPr>
            </w:pPr>
            <w:r w:rsidRPr="00736CDD">
              <w:rPr>
                <w:sz w:val="18"/>
              </w:rPr>
              <w:t>mg/l</w:t>
            </w:r>
          </w:p>
        </w:tc>
      </w:tr>
      <w:tr w:rsidR="005B039D" w:rsidRPr="00736CDD" w:rsidTr="00736CDD">
        <w:trPr>
          <w:trHeight w:val="284"/>
          <w:tblHeader/>
          <w:jc w:val="center"/>
        </w:trPr>
        <w:tc>
          <w:tcPr>
            <w:tcW w:w="3369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rPr>
                <w:sz w:val="18"/>
              </w:rPr>
            </w:pPr>
            <w:r w:rsidRPr="00736CDD">
              <w:rPr>
                <w:sz w:val="18"/>
              </w:rPr>
              <w:t>Çözünmüş organik karbon (DOC)</w:t>
            </w:r>
          </w:p>
        </w:tc>
        <w:tc>
          <w:tcPr>
            <w:tcW w:w="850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jc w:val="center"/>
              <w:rPr>
                <w:sz w:val="18"/>
              </w:rPr>
            </w:pPr>
            <w:r w:rsidRPr="00736CDD">
              <w:rPr>
                <w:sz w:val="18"/>
              </w:rPr>
              <w:t>mg/l</w:t>
            </w:r>
          </w:p>
        </w:tc>
      </w:tr>
      <w:tr w:rsidR="005B039D" w:rsidRPr="00736CDD" w:rsidTr="00736CDD">
        <w:trPr>
          <w:trHeight w:val="284"/>
          <w:tblHeader/>
          <w:jc w:val="center"/>
        </w:trPr>
        <w:tc>
          <w:tcPr>
            <w:tcW w:w="3369" w:type="dxa"/>
            <w:vAlign w:val="center"/>
          </w:tcPr>
          <w:p w:rsidR="005B039D" w:rsidRPr="00736CDD" w:rsidRDefault="005B039D" w:rsidP="00CE0639">
            <w:pPr>
              <w:spacing w:after="0" w:line="240" w:lineRule="auto"/>
              <w:rPr>
                <w:sz w:val="18"/>
              </w:rPr>
            </w:pPr>
            <w:r w:rsidRPr="00736CDD">
              <w:rPr>
                <w:sz w:val="18"/>
              </w:rPr>
              <w:t>To</w:t>
            </w:r>
            <w:r w:rsidR="00CE0639">
              <w:rPr>
                <w:sz w:val="18"/>
              </w:rPr>
              <w:t>tal</w:t>
            </w:r>
            <w:r w:rsidRPr="00736CDD">
              <w:rPr>
                <w:sz w:val="18"/>
              </w:rPr>
              <w:t xml:space="preserve"> Organik Karbon (TOK)</w:t>
            </w:r>
          </w:p>
        </w:tc>
        <w:tc>
          <w:tcPr>
            <w:tcW w:w="850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jc w:val="center"/>
              <w:rPr>
                <w:sz w:val="18"/>
              </w:rPr>
            </w:pPr>
            <w:r w:rsidRPr="00736CDD">
              <w:rPr>
                <w:sz w:val="18"/>
              </w:rPr>
              <w:t>mg/l</w:t>
            </w:r>
          </w:p>
        </w:tc>
      </w:tr>
      <w:tr w:rsidR="005B039D" w:rsidRPr="00736CDD" w:rsidTr="00736CDD">
        <w:trPr>
          <w:trHeight w:val="284"/>
          <w:tblHeader/>
          <w:jc w:val="center"/>
        </w:trPr>
        <w:tc>
          <w:tcPr>
            <w:tcW w:w="3369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rPr>
                <w:sz w:val="18"/>
              </w:rPr>
            </w:pPr>
            <w:r w:rsidRPr="00736CDD">
              <w:rPr>
                <w:sz w:val="18"/>
              </w:rPr>
              <w:t>Alkalilik ve sertlik</w:t>
            </w:r>
          </w:p>
        </w:tc>
        <w:tc>
          <w:tcPr>
            <w:tcW w:w="850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jc w:val="center"/>
              <w:rPr>
                <w:sz w:val="18"/>
              </w:rPr>
            </w:pPr>
            <w:r w:rsidRPr="00736CDD">
              <w:rPr>
                <w:sz w:val="18"/>
              </w:rPr>
              <w:t>mg/l</w:t>
            </w:r>
          </w:p>
        </w:tc>
      </w:tr>
      <w:tr w:rsidR="005B039D" w:rsidRPr="00736CDD" w:rsidTr="00736CDD">
        <w:trPr>
          <w:trHeight w:val="284"/>
          <w:tblHeader/>
          <w:jc w:val="center"/>
        </w:trPr>
        <w:tc>
          <w:tcPr>
            <w:tcW w:w="3369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rPr>
                <w:sz w:val="18"/>
              </w:rPr>
            </w:pPr>
            <w:r w:rsidRPr="00736CDD">
              <w:rPr>
                <w:sz w:val="18"/>
              </w:rPr>
              <w:t>Karbonatlar / bikarbonatlar</w:t>
            </w:r>
          </w:p>
        </w:tc>
        <w:tc>
          <w:tcPr>
            <w:tcW w:w="850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jc w:val="center"/>
              <w:rPr>
                <w:sz w:val="18"/>
              </w:rPr>
            </w:pPr>
            <w:r w:rsidRPr="00736CDD">
              <w:rPr>
                <w:sz w:val="18"/>
              </w:rPr>
              <w:t>mg/l</w:t>
            </w:r>
          </w:p>
        </w:tc>
      </w:tr>
      <w:tr w:rsidR="005B039D" w:rsidRPr="00736CDD" w:rsidTr="00736CDD">
        <w:trPr>
          <w:trHeight w:val="284"/>
          <w:tblHeader/>
          <w:jc w:val="center"/>
        </w:trPr>
        <w:tc>
          <w:tcPr>
            <w:tcW w:w="3369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rPr>
                <w:sz w:val="18"/>
              </w:rPr>
            </w:pPr>
            <w:r w:rsidRPr="00736CDD">
              <w:rPr>
                <w:sz w:val="18"/>
              </w:rPr>
              <w:t>Ca, Mg, K, Na</w:t>
            </w:r>
          </w:p>
        </w:tc>
        <w:tc>
          <w:tcPr>
            <w:tcW w:w="850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jc w:val="center"/>
              <w:rPr>
                <w:sz w:val="18"/>
              </w:rPr>
            </w:pPr>
            <w:r w:rsidRPr="00736CDD">
              <w:rPr>
                <w:sz w:val="18"/>
              </w:rPr>
              <w:t>mg/l</w:t>
            </w:r>
          </w:p>
        </w:tc>
      </w:tr>
      <w:tr w:rsidR="005B039D" w:rsidRPr="00736CDD" w:rsidTr="00736CDD">
        <w:trPr>
          <w:trHeight w:val="284"/>
          <w:tblHeader/>
          <w:jc w:val="center"/>
        </w:trPr>
        <w:tc>
          <w:tcPr>
            <w:tcW w:w="3369" w:type="dxa"/>
            <w:vAlign w:val="center"/>
          </w:tcPr>
          <w:p w:rsidR="005B039D" w:rsidRPr="00736CDD" w:rsidRDefault="005B039D" w:rsidP="00CE0639">
            <w:pPr>
              <w:spacing w:after="0" w:line="240" w:lineRule="auto"/>
              <w:rPr>
                <w:sz w:val="18"/>
              </w:rPr>
            </w:pPr>
            <w:r w:rsidRPr="00736CDD">
              <w:rPr>
                <w:sz w:val="18"/>
              </w:rPr>
              <w:t>As</w:t>
            </w:r>
            <w:r w:rsidR="00CE0639">
              <w:rPr>
                <w:sz w:val="18"/>
              </w:rPr>
              <w:t>kıda</w:t>
            </w:r>
            <w:r w:rsidRPr="00736CDD">
              <w:rPr>
                <w:sz w:val="18"/>
              </w:rPr>
              <w:t xml:space="preserve"> katı maddeler ve çökebilir madde</w:t>
            </w:r>
          </w:p>
        </w:tc>
        <w:tc>
          <w:tcPr>
            <w:tcW w:w="850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jc w:val="center"/>
              <w:rPr>
                <w:sz w:val="18"/>
              </w:rPr>
            </w:pPr>
            <w:r w:rsidRPr="00736CDD">
              <w:rPr>
                <w:sz w:val="18"/>
              </w:rPr>
              <w:t>mg/l</w:t>
            </w:r>
          </w:p>
        </w:tc>
      </w:tr>
      <w:tr w:rsidR="005B039D" w:rsidRPr="00736CDD" w:rsidTr="00736CDD">
        <w:trPr>
          <w:trHeight w:val="284"/>
          <w:tblHeader/>
          <w:jc w:val="center"/>
        </w:trPr>
        <w:tc>
          <w:tcPr>
            <w:tcW w:w="3369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rPr>
                <w:sz w:val="18"/>
              </w:rPr>
            </w:pPr>
            <w:r w:rsidRPr="00736CDD">
              <w:rPr>
                <w:sz w:val="18"/>
              </w:rPr>
              <w:t>Siyanürler</w:t>
            </w:r>
          </w:p>
        </w:tc>
        <w:tc>
          <w:tcPr>
            <w:tcW w:w="850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jc w:val="center"/>
              <w:rPr>
                <w:sz w:val="18"/>
              </w:rPr>
            </w:pPr>
            <w:r w:rsidRPr="00736CDD">
              <w:rPr>
                <w:sz w:val="18"/>
              </w:rPr>
              <w:t>mg/l</w:t>
            </w:r>
          </w:p>
        </w:tc>
      </w:tr>
      <w:tr w:rsidR="005B039D" w:rsidRPr="00736CDD" w:rsidTr="00736CDD">
        <w:trPr>
          <w:trHeight w:val="284"/>
          <w:tblHeader/>
          <w:jc w:val="center"/>
        </w:trPr>
        <w:tc>
          <w:tcPr>
            <w:tcW w:w="3369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Klorür</w:t>
            </w:r>
            <w:r w:rsidRPr="00736CDD">
              <w:rPr>
                <w:sz w:val="18"/>
              </w:rPr>
              <w:t>ler</w:t>
            </w:r>
          </w:p>
        </w:tc>
        <w:tc>
          <w:tcPr>
            <w:tcW w:w="850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jc w:val="center"/>
              <w:rPr>
                <w:sz w:val="18"/>
              </w:rPr>
            </w:pPr>
            <w:r w:rsidRPr="00736CDD">
              <w:rPr>
                <w:sz w:val="18"/>
              </w:rPr>
              <w:t>mg/l</w:t>
            </w:r>
          </w:p>
        </w:tc>
      </w:tr>
      <w:tr w:rsidR="005B039D" w:rsidRPr="00736CDD" w:rsidTr="00736CDD">
        <w:trPr>
          <w:trHeight w:val="284"/>
          <w:tblHeader/>
          <w:jc w:val="center"/>
        </w:trPr>
        <w:tc>
          <w:tcPr>
            <w:tcW w:w="3369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rPr>
                <w:sz w:val="18"/>
              </w:rPr>
            </w:pPr>
            <w:r w:rsidRPr="00A86DC7">
              <w:rPr>
                <w:sz w:val="18"/>
              </w:rPr>
              <w:t>Florürler</w:t>
            </w:r>
          </w:p>
        </w:tc>
        <w:tc>
          <w:tcPr>
            <w:tcW w:w="850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jc w:val="center"/>
              <w:rPr>
                <w:sz w:val="18"/>
              </w:rPr>
            </w:pPr>
            <w:r w:rsidRPr="00736CDD">
              <w:rPr>
                <w:sz w:val="18"/>
              </w:rPr>
              <w:t>mg/l</w:t>
            </w:r>
          </w:p>
        </w:tc>
      </w:tr>
      <w:tr w:rsidR="005B039D" w:rsidRPr="00736CDD" w:rsidTr="00736CDD">
        <w:trPr>
          <w:trHeight w:val="284"/>
          <w:tblHeader/>
          <w:jc w:val="center"/>
        </w:trPr>
        <w:tc>
          <w:tcPr>
            <w:tcW w:w="3369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rPr>
                <w:sz w:val="18"/>
              </w:rPr>
            </w:pPr>
            <w:r w:rsidRPr="00736CDD">
              <w:rPr>
                <w:sz w:val="18"/>
              </w:rPr>
              <w:t>Nitratlar ve nitritler</w:t>
            </w:r>
          </w:p>
        </w:tc>
        <w:tc>
          <w:tcPr>
            <w:tcW w:w="850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jc w:val="center"/>
              <w:rPr>
                <w:sz w:val="18"/>
              </w:rPr>
            </w:pPr>
            <w:r w:rsidRPr="00736CDD">
              <w:rPr>
                <w:sz w:val="18"/>
              </w:rPr>
              <w:t>mg/l</w:t>
            </w:r>
          </w:p>
        </w:tc>
      </w:tr>
    </w:tbl>
    <w:p w:rsidR="005B039D" w:rsidRPr="00715AFA" w:rsidRDefault="005B039D" w:rsidP="00715AFA">
      <w:pPr>
        <w:spacing w:after="0" w:line="240" w:lineRule="auto"/>
        <w:ind w:left="357"/>
      </w:pPr>
    </w:p>
    <w:p w:rsidR="005B039D" w:rsidRPr="00715AFA" w:rsidRDefault="005B039D" w:rsidP="00715AFA">
      <w:pPr>
        <w:spacing w:after="0" w:line="240" w:lineRule="auto"/>
        <w:ind w:left="357"/>
      </w:pPr>
    </w:p>
    <w:p w:rsidR="005B039D" w:rsidRPr="00A3156A" w:rsidRDefault="005B039D" w:rsidP="00A3156A">
      <w:pPr>
        <w:jc w:val="center"/>
        <w:rPr>
          <w:b/>
        </w:rPr>
      </w:pPr>
      <w:r>
        <w:rPr>
          <w:b/>
        </w:rPr>
        <w:t>Yağmursuyu kontrolü</w:t>
      </w:r>
    </w:p>
    <w:p w:rsidR="005B039D" w:rsidRDefault="005B039D" w:rsidP="00E718EE">
      <w:r w:rsidRPr="0057762B">
        <w:t>Yağmursuyu akış</w:t>
      </w:r>
      <w:r w:rsidR="00B1388F" w:rsidRPr="0057762B">
        <w:t>ındaki</w:t>
      </w:r>
      <w:r w:rsidRPr="0057762B">
        <w:t xml:space="preserve"> kirlilik yükü toplandı</w:t>
      </w:r>
      <w:r w:rsidR="00B1388F" w:rsidRPr="0057762B">
        <w:t>ğı vakit</w:t>
      </w:r>
      <w:r w:rsidRPr="0057762B">
        <w:t xml:space="preserve"> işlenmemelidir, </w:t>
      </w:r>
      <w:r w:rsidR="0057762B" w:rsidRPr="0057762B">
        <w:t xml:space="preserve">çünkü </w:t>
      </w:r>
      <w:r w:rsidRPr="0057762B">
        <w:t xml:space="preserve">kömür depolama </w:t>
      </w:r>
      <w:r w:rsidR="00B1388F" w:rsidRPr="0057762B">
        <w:t xml:space="preserve">sahasının yüzeyinden gelen su kömür veya </w:t>
      </w:r>
      <w:r w:rsidR="0057762B" w:rsidRPr="0057762B">
        <w:t>odun kömürü parttikülleri taşımayacağı için neredeyse</w:t>
      </w:r>
      <w:r w:rsidRPr="0057762B">
        <w:t xml:space="preserve"> temiz su</w:t>
      </w:r>
      <w:r w:rsidR="0057762B" w:rsidRPr="0057762B">
        <w:t xml:space="preserve"> ayarındadır</w:t>
      </w:r>
      <w:r w:rsidRPr="00CE0639">
        <w:rPr>
          <w:highlight w:val="yellow"/>
        </w:rPr>
        <w:t>.</w:t>
      </w:r>
    </w:p>
    <w:p w:rsidR="005B039D" w:rsidRDefault="0057762B" w:rsidP="00E718EE">
      <w:r>
        <w:t xml:space="preserve"> </w:t>
      </w:r>
      <w:r w:rsidR="005B039D">
        <w:t xml:space="preserve">(Ortak hizmetlerden akış kirliliği, bakım alanı, otopark, vbdahil) </w:t>
      </w:r>
      <w:r w:rsidR="00CE0639">
        <w:t>Y</w:t>
      </w:r>
      <w:r w:rsidR="005B039D">
        <w:t xml:space="preserve">ağmur suyunu izlemek için, Santral tesisleri çevresinde ve yağmur suyunun nehre boşaldığı noktaya yakın konumlandırılmış kontrol noktaları oluşturulması tavsiye edilir. </w:t>
      </w:r>
    </w:p>
    <w:p w:rsidR="005B039D" w:rsidRDefault="005B039D" w:rsidP="00D66D0E">
      <w:r>
        <w:rPr>
          <w:u w:val="single"/>
        </w:rPr>
        <w:t>Yağmur sularının</w:t>
      </w:r>
      <w:r>
        <w:t xml:space="preserve"> kontrolü için, </w:t>
      </w:r>
      <w:r>
        <w:rPr>
          <w:i/>
        </w:rPr>
        <w:t xml:space="preserve">3 yıllık bir süre içinde </w:t>
      </w:r>
      <w:r>
        <w:t xml:space="preserve"> her</w:t>
      </w:r>
      <w:r>
        <w:rPr>
          <w:i/>
        </w:rPr>
        <w:t>3 ayda</w:t>
      </w:r>
      <w:r w:rsidR="00CE0639" w:rsidRPr="00CE0639">
        <w:rPr>
          <w:color w:val="FF0000"/>
        </w:rPr>
        <w:t>bir</w:t>
      </w:r>
      <w:r>
        <w:t>aşağıda sıralanan parametrelerin tam bir analizinin oluşturulması tavsiye edilir:</w:t>
      </w:r>
    </w:p>
    <w:tbl>
      <w:tblPr>
        <w:tblW w:w="4928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0A0"/>
      </w:tblPr>
      <w:tblGrid>
        <w:gridCol w:w="2660"/>
        <w:gridCol w:w="1276"/>
        <w:gridCol w:w="992"/>
      </w:tblGrid>
      <w:tr w:rsidR="005B039D" w:rsidRPr="00736CDD" w:rsidTr="00736CDD">
        <w:trPr>
          <w:trHeight w:val="284"/>
        </w:trPr>
        <w:tc>
          <w:tcPr>
            <w:tcW w:w="2660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rPr>
                <w:i/>
              </w:rPr>
            </w:pPr>
            <w:r w:rsidRPr="00736CDD">
              <w:rPr>
                <w:i/>
              </w:rPr>
              <w:t>PARAMETRE</w:t>
            </w:r>
          </w:p>
        </w:tc>
        <w:tc>
          <w:tcPr>
            <w:tcW w:w="1276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jc w:val="center"/>
              <w:rPr>
                <w:i/>
              </w:rPr>
            </w:pPr>
            <w:r w:rsidRPr="00736CDD">
              <w:rPr>
                <w:i/>
              </w:rPr>
              <w:t>BİRİMLER</w:t>
            </w:r>
          </w:p>
        </w:tc>
        <w:tc>
          <w:tcPr>
            <w:tcW w:w="992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jc w:val="center"/>
              <w:rPr>
                <w:i/>
              </w:rPr>
            </w:pPr>
            <w:r w:rsidRPr="00736CDD">
              <w:rPr>
                <w:i/>
              </w:rPr>
              <w:t>ELV</w:t>
            </w:r>
          </w:p>
        </w:tc>
      </w:tr>
      <w:tr w:rsidR="005B039D" w:rsidRPr="00736CDD" w:rsidTr="00736CDD">
        <w:trPr>
          <w:trHeight w:val="284"/>
        </w:trPr>
        <w:tc>
          <w:tcPr>
            <w:tcW w:w="2660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rPr>
                <w:sz w:val="18"/>
              </w:rPr>
            </w:pPr>
            <w:r w:rsidRPr="00736CDD">
              <w:rPr>
                <w:sz w:val="18"/>
              </w:rPr>
              <w:t>pH</w:t>
            </w:r>
          </w:p>
        </w:tc>
        <w:tc>
          <w:tcPr>
            <w:tcW w:w="1276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jc w:val="center"/>
              <w:rPr>
                <w:sz w:val="18"/>
              </w:rPr>
            </w:pPr>
            <w:r w:rsidRPr="00736CDD">
              <w:rPr>
                <w:sz w:val="18"/>
              </w:rPr>
              <w:t>upH</w:t>
            </w:r>
          </w:p>
        </w:tc>
        <w:tc>
          <w:tcPr>
            <w:tcW w:w="992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jc w:val="center"/>
              <w:rPr>
                <w:sz w:val="18"/>
              </w:rPr>
            </w:pPr>
            <w:r w:rsidRPr="00736CDD">
              <w:rPr>
                <w:sz w:val="18"/>
              </w:rPr>
              <w:t>6-9</w:t>
            </w:r>
          </w:p>
        </w:tc>
      </w:tr>
      <w:tr w:rsidR="005B039D" w:rsidRPr="00736CDD" w:rsidTr="00736CDD">
        <w:trPr>
          <w:trHeight w:val="284"/>
        </w:trPr>
        <w:tc>
          <w:tcPr>
            <w:tcW w:w="2660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rPr>
                <w:sz w:val="18"/>
              </w:rPr>
            </w:pPr>
            <w:r w:rsidRPr="00736CDD">
              <w:rPr>
                <w:sz w:val="18"/>
              </w:rPr>
              <w:t>Süspansiyon maddesi</w:t>
            </w:r>
          </w:p>
        </w:tc>
        <w:tc>
          <w:tcPr>
            <w:tcW w:w="1276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jc w:val="center"/>
              <w:rPr>
                <w:sz w:val="18"/>
              </w:rPr>
            </w:pPr>
            <w:r w:rsidRPr="00736CDD">
              <w:rPr>
                <w:sz w:val="18"/>
              </w:rPr>
              <w:t>mg/l</w:t>
            </w:r>
          </w:p>
        </w:tc>
        <w:tc>
          <w:tcPr>
            <w:tcW w:w="992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jc w:val="center"/>
              <w:rPr>
                <w:sz w:val="18"/>
              </w:rPr>
            </w:pPr>
            <w:r w:rsidRPr="00736CDD">
              <w:rPr>
                <w:sz w:val="18"/>
              </w:rPr>
              <w:t>30</w:t>
            </w:r>
          </w:p>
        </w:tc>
      </w:tr>
      <w:tr w:rsidR="005B039D" w:rsidRPr="00736CDD" w:rsidTr="00736CDD">
        <w:trPr>
          <w:trHeight w:val="284"/>
        </w:trPr>
        <w:tc>
          <w:tcPr>
            <w:tcW w:w="2660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rPr>
                <w:sz w:val="18"/>
              </w:rPr>
            </w:pPr>
            <w:r w:rsidRPr="00736CDD">
              <w:rPr>
                <w:sz w:val="18"/>
              </w:rPr>
              <w:t>Yağlar</w:t>
            </w:r>
          </w:p>
        </w:tc>
        <w:tc>
          <w:tcPr>
            <w:tcW w:w="1276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jc w:val="center"/>
              <w:rPr>
                <w:sz w:val="18"/>
              </w:rPr>
            </w:pPr>
            <w:r w:rsidRPr="00736CDD">
              <w:rPr>
                <w:sz w:val="18"/>
              </w:rPr>
              <w:t>mg/l</w:t>
            </w:r>
          </w:p>
        </w:tc>
        <w:tc>
          <w:tcPr>
            <w:tcW w:w="992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jc w:val="center"/>
              <w:rPr>
                <w:sz w:val="18"/>
              </w:rPr>
            </w:pPr>
            <w:r w:rsidRPr="00736CDD">
              <w:rPr>
                <w:sz w:val="18"/>
              </w:rPr>
              <w:t>20</w:t>
            </w:r>
          </w:p>
        </w:tc>
      </w:tr>
      <w:tr w:rsidR="005B039D" w:rsidRPr="00736CDD" w:rsidTr="00736CDD">
        <w:trPr>
          <w:trHeight w:val="284"/>
        </w:trPr>
        <w:tc>
          <w:tcPr>
            <w:tcW w:w="2660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rPr>
                <w:sz w:val="18"/>
              </w:rPr>
            </w:pPr>
            <w:r w:rsidRPr="00736CDD">
              <w:rPr>
                <w:sz w:val="18"/>
              </w:rPr>
              <w:t>Kimyasal Oksijen İhtiyacı (KOİ)</w:t>
            </w:r>
          </w:p>
        </w:tc>
        <w:tc>
          <w:tcPr>
            <w:tcW w:w="1276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jc w:val="center"/>
              <w:rPr>
                <w:sz w:val="18"/>
              </w:rPr>
            </w:pPr>
            <w:r w:rsidRPr="00736CDD">
              <w:rPr>
                <w:sz w:val="18"/>
              </w:rPr>
              <w:t>mg/l</w:t>
            </w:r>
          </w:p>
        </w:tc>
        <w:tc>
          <w:tcPr>
            <w:tcW w:w="992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jc w:val="center"/>
              <w:rPr>
                <w:sz w:val="18"/>
              </w:rPr>
            </w:pPr>
            <w:r w:rsidRPr="00736CDD">
              <w:rPr>
                <w:sz w:val="18"/>
              </w:rPr>
              <w:t>30</w:t>
            </w:r>
          </w:p>
        </w:tc>
      </w:tr>
      <w:tr w:rsidR="005B039D" w:rsidRPr="00736CDD" w:rsidTr="00736CDD">
        <w:trPr>
          <w:trHeight w:val="284"/>
        </w:trPr>
        <w:tc>
          <w:tcPr>
            <w:tcW w:w="2660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rPr>
                <w:sz w:val="18"/>
              </w:rPr>
            </w:pPr>
            <w:r w:rsidRPr="00736CDD">
              <w:rPr>
                <w:sz w:val="18"/>
              </w:rPr>
              <w:t>Biyolojik Oksijen İhtiyacı (BOİ5)</w:t>
            </w:r>
          </w:p>
        </w:tc>
        <w:tc>
          <w:tcPr>
            <w:tcW w:w="1276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jc w:val="center"/>
              <w:rPr>
                <w:sz w:val="18"/>
              </w:rPr>
            </w:pPr>
            <w:r w:rsidRPr="00736CDD">
              <w:rPr>
                <w:sz w:val="18"/>
              </w:rPr>
              <w:t>mg/l</w:t>
            </w:r>
          </w:p>
        </w:tc>
        <w:tc>
          <w:tcPr>
            <w:tcW w:w="992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jc w:val="center"/>
              <w:rPr>
                <w:sz w:val="18"/>
              </w:rPr>
            </w:pPr>
            <w:r w:rsidRPr="00736CDD">
              <w:rPr>
                <w:sz w:val="18"/>
              </w:rPr>
              <w:t>15</w:t>
            </w:r>
          </w:p>
        </w:tc>
      </w:tr>
      <w:tr w:rsidR="005B039D" w:rsidRPr="00736CDD" w:rsidTr="00736CDD">
        <w:trPr>
          <w:trHeight w:val="284"/>
        </w:trPr>
        <w:tc>
          <w:tcPr>
            <w:tcW w:w="2660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rPr>
                <w:sz w:val="18"/>
              </w:rPr>
            </w:pPr>
            <w:r w:rsidRPr="00736CDD">
              <w:rPr>
                <w:sz w:val="18"/>
              </w:rPr>
              <w:t>Al</w:t>
            </w:r>
          </w:p>
        </w:tc>
        <w:tc>
          <w:tcPr>
            <w:tcW w:w="1276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jc w:val="center"/>
              <w:rPr>
                <w:sz w:val="18"/>
              </w:rPr>
            </w:pPr>
            <w:r w:rsidRPr="00736CDD">
              <w:rPr>
                <w:sz w:val="18"/>
              </w:rPr>
              <w:t>mg/l</w:t>
            </w:r>
          </w:p>
        </w:tc>
        <w:tc>
          <w:tcPr>
            <w:tcW w:w="992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jc w:val="center"/>
              <w:rPr>
                <w:sz w:val="18"/>
              </w:rPr>
            </w:pPr>
            <w:r w:rsidRPr="00736CDD">
              <w:rPr>
                <w:sz w:val="18"/>
              </w:rPr>
              <w:t>1</w:t>
            </w:r>
          </w:p>
        </w:tc>
      </w:tr>
      <w:tr w:rsidR="005B039D" w:rsidRPr="00736CDD" w:rsidTr="00736CDD">
        <w:trPr>
          <w:trHeight w:val="284"/>
        </w:trPr>
        <w:tc>
          <w:tcPr>
            <w:tcW w:w="2660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rPr>
                <w:sz w:val="18"/>
              </w:rPr>
            </w:pPr>
            <w:r w:rsidRPr="00736CDD">
              <w:rPr>
                <w:sz w:val="18"/>
              </w:rPr>
              <w:t>Fe</w:t>
            </w:r>
          </w:p>
        </w:tc>
        <w:tc>
          <w:tcPr>
            <w:tcW w:w="1276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jc w:val="center"/>
              <w:rPr>
                <w:sz w:val="18"/>
              </w:rPr>
            </w:pPr>
            <w:r w:rsidRPr="00736CDD">
              <w:rPr>
                <w:sz w:val="18"/>
              </w:rPr>
              <w:t>mg/l</w:t>
            </w:r>
          </w:p>
        </w:tc>
        <w:tc>
          <w:tcPr>
            <w:tcW w:w="992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jc w:val="center"/>
              <w:rPr>
                <w:sz w:val="18"/>
              </w:rPr>
            </w:pPr>
            <w:r w:rsidRPr="00736CDD">
              <w:rPr>
                <w:sz w:val="18"/>
              </w:rPr>
              <w:t>1</w:t>
            </w:r>
          </w:p>
        </w:tc>
      </w:tr>
      <w:tr w:rsidR="005B039D" w:rsidRPr="00736CDD" w:rsidTr="00736CDD">
        <w:trPr>
          <w:trHeight w:val="284"/>
        </w:trPr>
        <w:tc>
          <w:tcPr>
            <w:tcW w:w="2660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rPr>
                <w:sz w:val="18"/>
              </w:rPr>
            </w:pPr>
            <w:r w:rsidRPr="00736CDD">
              <w:rPr>
                <w:sz w:val="18"/>
              </w:rPr>
              <w:t>Mn</w:t>
            </w:r>
          </w:p>
        </w:tc>
        <w:tc>
          <w:tcPr>
            <w:tcW w:w="1276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jc w:val="center"/>
              <w:rPr>
                <w:sz w:val="18"/>
              </w:rPr>
            </w:pPr>
            <w:r w:rsidRPr="00736CDD">
              <w:rPr>
                <w:sz w:val="18"/>
              </w:rPr>
              <w:t>mg/l</w:t>
            </w:r>
          </w:p>
        </w:tc>
        <w:tc>
          <w:tcPr>
            <w:tcW w:w="992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jc w:val="center"/>
              <w:rPr>
                <w:sz w:val="18"/>
              </w:rPr>
            </w:pPr>
            <w:r w:rsidRPr="00736CDD">
              <w:rPr>
                <w:sz w:val="18"/>
              </w:rPr>
              <w:t>2</w:t>
            </w:r>
          </w:p>
        </w:tc>
      </w:tr>
    </w:tbl>
    <w:p w:rsidR="005B039D" w:rsidRDefault="005B039D" w:rsidP="00F847E2"/>
    <w:p w:rsidR="005B039D" w:rsidRDefault="005B039D" w:rsidP="00715AFA">
      <w:pPr>
        <w:jc w:val="center"/>
        <w:rPr>
          <w:b/>
        </w:rPr>
      </w:pPr>
      <w:r>
        <w:rPr>
          <w:b/>
        </w:rPr>
        <w:t xml:space="preserve">Atıksu Arıtma Planı Atık Kontrolü </w:t>
      </w:r>
    </w:p>
    <w:p w:rsidR="005B039D" w:rsidRDefault="001F51A3" w:rsidP="000316B7">
      <w:r w:rsidRPr="001F51A3">
        <w:rPr>
          <w:color w:val="FF0000"/>
        </w:rPr>
        <w:t>Potansiyel kirleticilerin nehire olası deşarjını önlemek için</w:t>
      </w:r>
      <w:r w:rsidR="005B039D">
        <w:t xml:space="preserve">(veya boşaltımın gerçekleştirildiği ortam) Atık Su Arıtma </w:t>
      </w:r>
      <w:r w:rsidRPr="001F51A3">
        <w:rPr>
          <w:color w:val="FF0000"/>
        </w:rPr>
        <w:t>Tesisinden</w:t>
      </w:r>
      <w:r>
        <w:rPr>
          <w:color w:val="FF0000"/>
        </w:rPr>
        <w:t>çıkan su</w:t>
      </w:r>
      <w:r w:rsidR="005B039D">
        <w:t xml:space="preserve"> kontrol edilmelidir. Her bir parametrenin kontrol periyodunun tespit edilmesi gerekmektedir. </w:t>
      </w:r>
    </w:p>
    <w:p w:rsidR="005B039D" w:rsidRDefault="005B039D" w:rsidP="000316B7">
      <w:r>
        <w:t xml:space="preserve">Kontrol edilmesi gereken parametreler için bir kılavuz oluşturmak ve kontrol dönemi </w:t>
      </w:r>
      <w:r w:rsidR="001F51A3" w:rsidRPr="001F51A3">
        <w:rPr>
          <w:color w:val="FF0000"/>
        </w:rPr>
        <w:t>belirlemekamacıyladeşarj</w:t>
      </w:r>
      <w:r>
        <w:t xml:space="preserve"> noktası için belirli parametrelerin listesi aşağıya çıkarılmıştır:</w:t>
      </w:r>
    </w:p>
    <w:p w:rsidR="005B039D" w:rsidRDefault="005B039D" w:rsidP="000316B7"/>
    <w:tbl>
      <w:tblPr>
        <w:tblW w:w="5046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Look w:val="00A0"/>
      </w:tblPr>
      <w:tblGrid>
        <w:gridCol w:w="2579"/>
        <w:gridCol w:w="754"/>
        <w:gridCol w:w="572"/>
        <w:gridCol w:w="1141"/>
      </w:tblGrid>
      <w:tr w:rsidR="005B039D" w:rsidRPr="00736CDD" w:rsidTr="00736CDD">
        <w:trPr>
          <w:trHeight w:val="284"/>
          <w:jc w:val="center"/>
        </w:trPr>
        <w:tc>
          <w:tcPr>
            <w:tcW w:w="2579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rPr>
                <w:i/>
              </w:rPr>
            </w:pPr>
            <w:r w:rsidRPr="00736CDD">
              <w:rPr>
                <w:i/>
              </w:rPr>
              <w:lastRenderedPageBreak/>
              <w:t>PARAMETRE</w:t>
            </w:r>
          </w:p>
        </w:tc>
        <w:tc>
          <w:tcPr>
            <w:tcW w:w="754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jc w:val="center"/>
              <w:rPr>
                <w:i/>
              </w:rPr>
            </w:pPr>
            <w:r w:rsidRPr="00736CDD">
              <w:rPr>
                <w:i/>
              </w:rPr>
              <w:t>BİRİM</w:t>
            </w:r>
          </w:p>
        </w:tc>
        <w:tc>
          <w:tcPr>
            <w:tcW w:w="572" w:type="dxa"/>
            <w:vAlign w:val="center"/>
          </w:tcPr>
          <w:p w:rsidR="005B039D" w:rsidRPr="00736CDD" w:rsidRDefault="005B039D" w:rsidP="001F51A3">
            <w:pPr>
              <w:spacing w:after="0" w:line="240" w:lineRule="auto"/>
              <w:jc w:val="center"/>
              <w:rPr>
                <w:i/>
              </w:rPr>
            </w:pPr>
            <w:r w:rsidRPr="00736CDD">
              <w:rPr>
                <w:i/>
              </w:rPr>
              <w:t>E</w:t>
            </w:r>
            <w:r w:rsidR="001F51A3">
              <w:rPr>
                <w:i/>
              </w:rPr>
              <w:t>SD</w:t>
            </w:r>
          </w:p>
        </w:tc>
        <w:tc>
          <w:tcPr>
            <w:tcW w:w="1141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jc w:val="center"/>
              <w:rPr>
                <w:i/>
              </w:rPr>
            </w:pPr>
            <w:r w:rsidRPr="00736CDD">
              <w:rPr>
                <w:i/>
              </w:rPr>
              <w:t>KONTROL</w:t>
            </w:r>
          </w:p>
        </w:tc>
      </w:tr>
      <w:tr w:rsidR="005B039D" w:rsidRPr="00736CDD" w:rsidTr="00736CDD">
        <w:trPr>
          <w:trHeight w:val="284"/>
          <w:jc w:val="center"/>
        </w:trPr>
        <w:tc>
          <w:tcPr>
            <w:tcW w:w="2579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rPr>
                <w:sz w:val="18"/>
              </w:rPr>
            </w:pPr>
            <w:r w:rsidRPr="00736CDD">
              <w:rPr>
                <w:sz w:val="18"/>
              </w:rPr>
              <w:t>pH</w:t>
            </w:r>
          </w:p>
        </w:tc>
        <w:tc>
          <w:tcPr>
            <w:tcW w:w="754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jc w:val="center"/>
              <w:rPr>
                <w:sz w:val="18"/>
              </w:rPr>
            </w:pPr>
            <w:r w:rsidRPr="00736CDD">
              <w:rPr>
                <w:sz w:val="18"/>
              </w:rPr>
              <w:t>upH</w:t>
            </w:r>
          </w:p>
        </w:tc>
        <w:tc>
          <w:tcPr>
            <w:tcW w:w="572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jc w:val="center"/>
              <w:rPr>
                <w:sz w:val="18"/>
              </w:rPr>
            </w:pPr>
            <w:r w:rsidRPr="00736CDD">
              <w:rPr>
                <w:sz w:val="18"/>
              </w:rPr>
              <w:t>6-9</w:t>
            </w:r>
          </w:p>
        </w:tc>
        <w:tc>
          <w:tcPr>
            <w:tcW w:w="1141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jc w:val="center"/>
              <w:rPr>
                <w:sz w:val="16"/>
              </w:rPr>
            </w:pPr>
            <w:r w:rsidRPr="00736CDD">
              <w:rPr>
                <w:sz w:val="16"/>
              </w:rPr>
              <w:t>SÜREKLİ</w:t>
            </w:r>
          </w:p>
        </w:tc>
      </w:tr>
      <w:tr w:rsidR="005B039D" w:rsidRPr="00736CDD" w:rsidTr="00736CDD">
        <w:trPr>
          <w:trHeight w:val="284"/>
          <w:jc w:val="center"/>
        </w:trPr>
        <w:tc>
          <w:tcPr>
            <w:tcW w:w="2579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rPr>
                <w:sz w:val="18"/>
              </w:rPr>
            </w:pPr>
            <w:r w:rsidRPr="00736CDD">
              <w:rPr>
                <w:sz w:val="18"/>
              </w:rPr>
              <w:t>Kimyasal Oksijen İhtiyacı (KOİ)</w:t>
            </w:r>
          </w:p>
        </w:tc>
        <w:tc>
          <w:tcPr>
            <w:tcW w:w="754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jc w:val="center"/>
              <w:rPr>
                <w:sz w:val="18"/>
              </w:rPr>
            </w:pPr>
            <w:r w:rsidRPr="00736CDD">
              <w:rPr>
                <w:sz w:val="18"/>
              </w:rPr>
              <w:t>mg/l</w:t>
            </w:r>
          </w:p>
        </w:tc>
        <w:tc>
          <w:tcPr>
            <w:tcW w:w="572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jc w:val="center"/>
              <w:rPr>
                <w:sz w:val="18"/>
              </w:rPr>
            </w:pPr>
            <w:r w:rsidRPr="00736CDD">
              <w:rPr>
                <w:sz w:val="18"/>
              </w:rPr>
              <w:t>30</w:t>
            </w:r>
          </w:p>
        </w:tc>
        <w:tc>
          <w:tcPr>
            <w:tcW w:w="1141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jc w:val="center"/>
              <w:rPr>
                <w:sz w:val="16"/>
              </w:rPr>
            </w:pPr>
            <w:r w:rsidRPr="00736CDD">
              <w:rPr>
                <w:sz w:val="16"/>
              </w:rPr>
              <w:t>HAFTALIK</w:t>
            </w:r>
          </w:p>
        </w:tc>
      </w:tr>
      <w:tr w:rsidR="005B039D" w:rsidRPr="00736CDD" w:rsidTr="00736CDD">
        <w:trPr>
          <w:trHeight w:val="284"/>
          <w:jc w:val="center"/>
        </w:trPr>
        <w:tc>
          <w:tcPr>
            <w:tcW w:w="2579" w:type="dxa"/>
            <w:vAlign w:val="center"/>
          </w:tcPr>
          <w:p w:rsidR="005B039D" w:rsidRPr="00736CDD" w:rsidRDefault="005B039D" w:rsidP="001F51A3">
            <w:pPr>
              <w:spacing w:after="0" w:line="240" w:lineRule="auto"/>
              <w:rPr>
                <w:sz w:val="18"/>
              </w:rPr>
            </w:pPr>
            <w:r w:rsidRPr="00736CDD">
              <w:rPr>
                <w:sz w:val="18"/>
              </w:rPr>
              <w:t>As</w:t>
            </w:r>
            <w:r w:rsidR="001F51A3">
              <w:rPr>
                <w:sz w:val="18"/>
              </w:rPr>
              <w:t>kıda katı madde</w:t>
            </w:r>
          </w:p>
        </w:tc>
        <w:tc>
          <w:tcPr>
            <w:tcW w:w="754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jc w:val="center"/>
              <w:rPr>
                <w:sz w:val="18"/>
              </w:rPr>
            </w:pPr>
            <w:r w:rsidRPr="00736CDD">
              <w:rPr>
                <w:sz w:val="18"/>
              </w:rPr>
              <w:t>mg/l</w:t>
            </w:r>
          </w:p>
        </w:tc>
        <w:tc>
          <w:tcPr>
            <w:tcW w:w="572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jc w:val="center"/>
              <w:rPr>
                <w:sz w:val="18"/>
              </w:rPr>
            </w:pPr>
            <w:r w:rsidRPr="00736CDD">
              <w:rPr>
                <w:sz w:val="18"/>
              </w:rPr>
              <w:t>80</w:t>
            </w:r>
          </w:p>
        </w:tc>
        <w:tc>
          <w:tcPr>
            <w:tcW w:w="1141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jc w:val="center"/>
              <w:rPr>
                <w:sz w:val="16"/>
              </w:rPr>
            </w:pPr>
            <w:r w:rsidRPr="00736CDD">
              <w:rPr>
                <w:sz w:val="16"/>
              </w:rPr>
              <w:t>GÜNLÜK</w:t>
            </w:r>
          </w:p>
        </w:tc>
      </w:tr>
      <w:tr w:rsidR="005B039D" w:rsidRPr="00736CDD" w:rsidTr="00736CDD">
        <w:trPr>
          <w:trHeight w:val="284"/>
          <w:jc w:val="center"/>
        </w:trPr>
        <w:tc>
          <w:tcPr>
            <w:tcW w:w="2579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rPr>
                <w:sz w:val="18"/>
              </w:rPr>
            </w:pPr>
            <w:r w:rsidRPr="00736CDD">
              <w:rPr>
                <w:sz w:val="18"/>
              </w:rPr>
              <w:t>Fe</w:t>
            </w:r>
          </w:p>
        </w:tc>
        <w:tc>
          <w:tcPr>
            <w:tcW w:w="754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jc w:val="center"/>
              <w:rPr>
                <w:sz w:val="18"/>
              </w:rPr>
            </w:pPr>
            <w:r w:rsidRPr="00736CDD">
              <w:rPr>
                <w:sz w:val="18"/>
              </w:rPr>
              <w:t>mg/l</w:t>
            </w:r>
          </w:p>
        </w:tc>
        <w:tc>
          <w:tcPr>
            <w:tcW w:w="572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jc w:val="center"/>
              <w:rPr>
                <w:sz w:val="18"/>
              </w:rPr>
            </w:pPr>
            <w:r w:rsidRPr="00736CDD">
              <w:rPr>
                <w:sz w:val="18"/>
              </w:rPr>
              <w:t>1</w:t>
            </w:r>
          </w:p>
        </w:tc>
        <w:tc>
          <w:tcPr>
            <w:tcW w:w="1141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jc w:val="center"/>
              <w:rPr>
                <w:sz w:val="16"/>
              </w:rPr>
            </w:pPr>
            <w:r w:rsidRPr="00736CDD">
              <w:rPr>
                <w:sz w:val="16"/>
              </w:rPr>
              <w:t>GÜNLÜK</w:t>
            </w:r>
          </w:p>
        </w:tc>
      </w:tr>
      <w:tr w:rsidR="005B039D" w:rsidRPr="00736CDD" w:rsidTr="00736CDD">
        <w:trPr>
          <w:trHeight w:val="284"/>
          <w:jc w:val="center"/>
        </w:trPr>
        <w:tc>
          <w:tcPr>
            <w:tcW w:w="2579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rPr>
                <w:sz w:val="18"/>
              </w:rPr>
            </w:pPr>
            <w:r w:rsidRPr="00736CDD">
              <w:rPr>
                <w:sz w:val="18"/>
              </w:rPr>
              <w:t>Mn</w:t>
            </w:r>
          </w:p>
        </w:tc>
        <w:tc>
          <w:tcPr>
            <w:tcW w:w="754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jc w:val="center"/>
              <w:rPr>
                <w:sz w:val="18"/>
              </w:rPr>
            </w:pPr>
            <w:r w:rsidRPr="00736CDD">
              <w:rPr>
                <w:sz w:val="18"/>
              </w:rPr>
              <w:t>mg/l</w:t>
            </w:r>
          </w:p>
        </w:tc>
        <w:tc>
          <w:tcPr>
            <w:tcW w:w="572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jc w:val="center"/>
              <w:rPr>
                <w:sz w:val="18"/>
              </w:rPr>
            </w:pPr>
            <w:r w:rsidRPr="00736CDD">
              <w:rPr>
                <w:sz w:val="18"/>
              </w:rPr>
              <w:t>2</w:t>
            </w:r>
          </w:p>
        </w:tc>
        <w:tc>
          <w:tcPr>
            <w:tcW w:w="1141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jc w:val="center"/>
              <w:rPr>
                <w:sz w:val="16"/>
              </w:rPr>
            </w:pPr>
            <w:r w:rsidRPr="00736CDD">
              <w:rPr>
                <w:sz w:val="16"/>
              </w:rPr>
              <w:t>GÜNLÜK</w:t>
            </w:r>
          </w:p>
        </w:tc>
      </w:tr>
      <w:tr w:rsidR="005B039D" w:rsidRPr="00736CDD" w:rsidTr="00736CDD">
        <w:trPr>
          <w:trHeight w:val="284"/>
          <w:jc w:val="center"/>
        </w:trPr>
        <w:tc>
          <w:tcPr>
            <w:tcW w:w="2579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rPr>
                <w:sz w:val="18"/>
              </w:rPr>
            </w:pPr>
            <w:r w:rsidRPr="00736CDD">
              <w:rPr>
                <w:sz w:val="18"/>
              </w:rPr>
              <w:t>Al</w:t>
            </w:r>
          </w:p>
        </w:tc>
        <w:tc>
          <w:tcPr>
            <w:tcW w:w="754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jc w:val="center"/>
              <w:rPr>
                <w:sz w:val="18"/>
              </w:rPr>
            </w:pPr>
            <w:r w:rsidRPr="00736CDD">
              <w:rPr>
                <w:sz w:val="18"/>
              </w:rPr>
              <w:t>mg/l</w:t>
            </w:r>
          </w:p>
        </w:tc>
        <w:tc>
          <w:tcPr>
            <w:tcW w:w="572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jc w:val="center"/>
              <w:rPr>
                <w:sz w:val="18"/>
              </w:rPr>
            </w:pPr>
            <w:r w:rsidRPr="00736CDD">
              <w:rPr>
                <w:sz w:val="18"/>
              </w:rPr>
              <w:t>1</w:t>
            </w:r>
          </w:p>
        </w:tc>
        <w:tc>
          <w:tcPr>
            <w:tcW w:w="1141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jc w:val="center"/>
              <w:rPr>
                <w:sz w:val="16"/>
              </w:rPr>
            </w:pPr>
            <w:r w:rsidRPr="00736CDD">
              <w:rPr>
                <w:sz w:val="16"/>
              </w:rPr>
              <w:t>GÜNLÜK</w:t>
            </w:r>
          </w:p>
        </w:tc>
      </w:tr>
      <w:tr w:rsidR="005B039D" w:rsidRPr="00736CDD" w:rsidTr="00736CDD">
        <w:trPr>
          <w:trHeight w:val="284"/>
          <w:jc w:val="center"/>
        </w:trPr>
        <w:tc>
          <w:tcPr>
            <w:tcW w:w="2579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rPr>
                <w:sz w:val="18"/>
              </w:rPr>
            </w:pPr>
            <w:r w:rsidRPr="00736CDD">
              <w:rPr>
                <w:sz w:val="18"/>
              </w:rPr>
              <w:t>Yağlar</w:t>
            </w:r>
          </w:p>
        </w:tc>
        <w:tc>
          <w:tcPr>
            <w:tcW w:w="754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jc w:val="center"/>
              <w:rPr>
                <w:sz w:val="18"/>
              </w:rPr>
            </w:pPr>
            <w:r w:rsidRPr="00736CDD">
              <w:rPr>
                <w:sz w:val="18"/>
              </w:rPr>
              <w:t>mg/l</w:t>
            </w:r>
          </w:p>
        </w:tc>
        <w:tc>
          <w:tcPr>
            <w:tcW w:w="572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jc w:val="center"/>
              <w:rPr>
                <w:sz w:val="18"/>
              </w:rPr>
            </w:pPr>
            <w:r w:rsidRPr="00736CDD">
              <w:rPr>
                <w:sz w:val="18"/>
              </w:rPr>
              <w:t>20</w:t>
            </w:r>
          </w:p>
        </w:tc>
        <w:tc>
          <w:tcPr>
            <w:tcW w:w="1141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jc w:val="center"/>
              <w:rPr>
                <w:sz w:val="16"/>
              </w:rPr>
            </w:pPr>
            <w:r w:rsidRPr="00736CDD">
              <w:rPr>
                <w:sz w:val="16"/>
              </w:rPr>
              <w:t>GÜNLÜK</w:t>
            </w:r>
          </w:p>
        </w:tc>
      </w:tr>
      <w:tr w:rsidR="005B039D" w:rsidRPr="00736CDD" w:rsidTr="00736CDD">
        <w:trPr>
          <w:trHeight w:val="284"/>
          <w:jc w:val="center"/>
        </w:trPr>
        <w:tc>
          <w:tcPr>
            <w:tcW w:w="2579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rPr>
                <w:sz w:val="18"/>
              </w:rPr>
            </w:pPr>
            <w:r w:rsidRPr="00736CDD">
              <w:rPr>
                <w:sz w:val="18"/>
              </w:rPr>
              <w:t>Biyolojik Oksijen İhtiyacı (BOİ5)</w:t>
            </w:r>
          </w:p>
        </w:tc>
        <w:tc>
          <w:tcPr>
            <w:tcW w:w="754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jc w:val="center"/>
              <w:rPr>
                <w:sz w:val="18"/>
              </w:rPr>
            </w:pPr>
            <w:r w:rsidRPr="00736CDD">
              <w:rPr>
                <w:sz w:val="18"/>
              </w:rPr>
              <w:t>mg/l</w:t>
            </w:r>
          </w:p>
        </w:tc>
        <w:tc>
          <w:tcPr>
            <w:tcW w:w="572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jc w:val="center"/>
              <w:rPr>
                <w:sz w:val="18"/>
              </w:rPr>
            </w:pPr>
            <w:r w:rsidRPr="00736CDD">
              <w:rPr>
                <w:sz w:val="18"/>
              </w:rPr>
              <w:t>15</w:t>
            </w:r>
          </w:p>
        </w:tc>
        <w:tc>
          <w:tcPr>
            <w:tcW w:w="1141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jc w:val="center"/>
              <w:rPr>
                <w:sz w:val="16"/>
              </w:rPr>
            </w:pPr>
            <w:r w:rsidRPr="00736CDD">
              <w:rPr>
                <w:sz w:val="16"/>
              </w:rPr>
              <w:t>AYLIK</w:t>
            </w:r>
          </w:p>
        </w:tc>
      </w:tr>
      <w:tr w:rsidR="005B039D" w:rsidRPr="00736CDD" w:rsidTr="00736CDD">
        <w:trPr>
          <w:trHeight w:val="284"/>
          <w:jc w:val="center"/>
        </w:trPr>
        <w:tc>
          <w:tcPr>
            <w:tcW w:w="2579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rPr>
                <w:sz w:val="18"/>
              </w:rPr>
            </w:pPr>
            <w:r w:rsidRPr="00736CDD">
              <w:rPr>
                <w:sz w:val="18"/>
              </w:rPr>
              <w:t>Toplam fosfor</w:t>
            </w:r>
          </w:p>
        </w:tc>
        <w:tc>
          <w:tcPr>
            <w:tcW w:w="754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jc w:val="center"/>
              <w:rPr>
                <w:sz w:val="18"/>
              </w:rPr>
            </w:pPr>
            <w:r w:rsidRPr="00736CDD">
              <w:rPr>
                <w:sz w:val="18"/>
              </w:rPr>
              <w:t>mg/l</w:t>
            </w:r>
          </w:p>
        </w:tc>
        <w:tc>
          <w:tcPr>
            <w:tcW w:w="572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jc w:val="center"/>
              <w:rPr>
                <w:sz w:val="18"/>
              </w:rPr>
            </w:pPr>
            <w:r w:rsidRPr="00736CDD">
              <w:rPr>
                <w:sz w:val="18"/>
              </w:rPr>
              <w:t>2</w:t>
            </w:r>
          </w:p>
        </w:tc>
        <w:tc>
          <w:tcPr>
            <w:tcW w:w="1141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jc w:val="center"/>
              <w:rPr>
                <w:sz w:val="16"/>
              </w:rPr>
            </w:pPr>
            <w:r w:rsidRPr="00736CDD">
              <w:rPr>
                <w:sz w:val="16"/>
              </w:rPr>
              <w:t>AYLIK</w:t>
            </w:r>
          </w:p>
        </w:tc>
      </w:tr>
      <w:tr w:rsidR="005B039D" w:rsidRPr="00736CDD" w:rsidTr="00736CDD">
        <w:trPr>
          <w:trHeight w:val="284"/>
          <w:jc w:val="center"/>
        </w:trPr>
        <w:tc>
          <w:tcPr>
            <w:tcW w:w="2579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rPr>
                <w:sz w:val="18"/>
              </w:rPr>
            </w:pPr>
            <w:r w:rsidRPr="00736CDD">
              <w:rPr>
                <w:sz w:val="18"/>
              </w:rPr>
              <w:t>Toplam azot</w:t>
            </w:r>
          </w:p>
        </w:tc>
        <w:tc>
          <w:tcPr>
            <w:tcW w:w="754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jc w:val="center"/>
              <w:rPr>
                <w:sz w:val="18"/>
              </w:rPr>
            </w:pPr>
            <w:r w:rsidRPr="00736CDD">
              <w:rPr>
                <w:sz w:val="18"/>
              </w:rPr>
              <w:t>mg/l</w:t>
            </w:r>
          </w:p>
        </w:tc>
        <w:tc>
          <w:tcPr>
            <w:tcW w:w="572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jc w:val="center"/>
              <w:rPr>
                <w:sz w:val="18"/>
              </w:rPr>
            </w:pPr>
            <w:r w:rsidRPr="00736CDD">
              <w:rPr>
                <w:sz w:val="18"/>
              </w:rPr>
              <w:t>15</w:t>
            </w:r>
          </w:p>
        </w:tc>
        <w:tc>
          <w:tcPr>
            <w:tcW w:w="1141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jc w:val="center"/>
              <w:rPr>
                <w:sz w:val="16"/>
              </w:rPr>
            </w:pPr>
            <w:r w:rsidRPr="00736CDD">
              <w:rPr>
                <w:sz w:val="16"/>
              </w:rPr>
              <w:t>AYLIK</w:t>
            </w:r>
          </w:p>
        </w:tc>
      </w:tr>
    </w:tbl>
    <w:p w:rsidR="005B039D" w:rsidRDefault="005B039D" w:rsidP="000316B7"/>
    <w:p w:rsidR="005B039D" w:rsidRPr="00715AFA" w:rsidRDefault="005B039D" w:rsidP="00170E19">
      <w:pPr>
        <w:rPr>
          <w:b/>
        </w:rPr>
      </w:pPr>
      <w:r w:rsidRPr="0057762B">
        <w:t>Boşaltım akış hızı kontrol edilmeli ve sadece konsantrasyonu akış hızı (mg/m3) ile debi (m3/s m3/yıl) çarpılarak santralin yaydığı kirletici yükünü bilmek için, anlık boşaltım debisi (m3/s) ve yıllık debi (m3/yıl) için ELV olması gerekir.</w:t>
      </w:r>
    </w:p>
    <w:p w:rsidR="005B039D" w:rsidRDefault="001F51A3" w:rsidP="00D47FBD">
      <w:pPr>
        <w:jc w:val="center"/>
        <w:rPr>
          <w:b/>
        </w:rPr>
      </w:pPr>
      <w:r>
        <w:rPr>
          <w:b/>
        </w:rPr>
        <w:t>Deşarj</w:t>
      </w:r>
      <w:r w:rsidR="005B039D">
        <w:rPr>
          <w:b/>
        </w:rPr>
        <w:t xml:space="preserve"> sonrası kontrol</w:t>
      </w:r>
    </w:p>
    <w:p w:rsidR="005B039D" w:rsidRDefault="005B039D" w:rsidP="00D47FBD">
      <w:r>
        <w:t>Çevre</w:t>
      </w:r>
      <w:r w:rsidR="001F51A3">
        <w:t xml:space="preserve"> üzerinde</w:t>
      </w:r>
      <w:r>
        <w:t xml:space="preserve">atıksuların etkisinin olmadığından emin olmak için, </w:t>
      </w:r>
      <w:r w:rsidR="001F51A3">
        <w:t>deşarj</w:t>
      </w:r>
      <w:r>
        <w:t xml:space="preserve"> sonrasında nehir</w:t>
      </w:r>
      <w:r w:rsidR="001F51A3">
        <w:t xml:space="preserve">deki </w:t>
      </w:r>
      <w:r>
        <w:t xml:space="preserve"> su kalitesini kontrol etmek önemlidir. Bu amaçla, noktalar arasındaki su kalitesini karşılaştırmak ve boşaltımın çevre</w:t>
      </w:r>
      <w:r w:rsidR="001F51A3">
        <w:t>ye olan potansiyel</w:t>
      </w:r>
      <w:r>
        <w:t xml:space="preserve"> etkisini belirlemek için boşaltım noktasından önce ve sonra kontrol noktaları oluşturulmalıdır.</w:t>
      </w:r>
    </w:p>
    <w:p w:rsidR="005B039D" w:rsidRPr="00AF314F" w:rsidRDefault="005B039D" w:rsidP="00D47FBD">
      <w:pPr>
        <w:rPr>
          <w:b/>
        </w:rPr>
      </w:pPr>
      <w:r>
        <w:t>Bu kontrolde E</w:t>
      </w:r>
      <w:r w:rsidR="001F51A3">
        <w:t>SD</w:t>
      </w:r>
      <w:r>
        <w:t>ler yoktur ama</w:t>
      </w:r>
      <w:r w:rsidR="001F51A3">
        <w:t xml:space="preserve"> deşarjdan</w:t>
      </w:r>
      <w:r>
        <w:t xml:space="preserve"> sonra su kalitesinde değişiklik olup olmadığını görmek için iki kontrol noktası arasında sonuçlar</w:t>
      </w:r>
      <w:r w:rsidR="001F51A3">
        <w:t xml:space="preserve"> arasındaki </w:t>
      </w:r>
      <w:r>
        <w:t>değişimi kontrol eder, :</w:t>
      </w:r>
    </w:p>
    <w:tbl>
      <w:tblPr>
        <w:tblW w:w="4745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Look w:val="00A0"/>
      </w:tblPr>
      <w:tblGrid>
        <w:gridCol w:w="2579"/>
        <w:gridCol w:w="754"/>
        <w:gridCol w:w="1412"/>
      </w:tblGrid>
      <w:tr w:rsidR="005B039D" w:rsidRPr="00736CDD" w:rsidTr="00736CDD">
        <w:trPr>
          <w:trHeight w:val="284"/>
          <w:jc w:val="center"/>
        </w:trPr>
        <w:tc>
          <w:tcPr>
            <w:tcW w:w="2579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rPr>
                <w:i/>
              </w:rPr>
            </w:pPr>
            <w:r w:rsidRPr="00736CDD">
              <w:rPr>
                <w:i/>
              </w:rPr>
              <w:t>PARAMETRE</w:t>
            </w:r>
          </w:p>
        </w:tc>
        <w:tc>
          <w:tcPr>
            <w:tcW w:w="754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jc w:val="center"/>
              <w:rPr>
                <w:i/>
              </w:rPr>
            </w:pPr>
            <w:r w:rsidRPr="00736CDD">
              <w:rPr>
                <w:i/>
              </w:rPr>
              <w:t>BİRİMLER</w:t>
            </w:r>
          </w:p>
        </w:tc>
        <w:tc>
          <w:tcPr>
            <w:tcW w:w="1412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jc w:val="center"/>
              <w:rPr>
                <w:i/>
              </w:rPr>
            </w:pPr>
            <w:r w:rsidRPr="00736CDD">
              <w:rPr>
                <w:i/>
              </w:rPr>
              <w:t>KONTROL</w:t>
            </w:r>
          </w:p>
        </w:tc>
      </w:tr>
      <w:tr w:rsidR="005B039D" w:rsidRPr="00736CDD" w:rsidTr="00736CDD">
        <w:trPr>
          <w:trHeight w:val="284"/>
          <w:jc w:val="center"/>
        </w:trPr>
        <w:tc>
          <w:tcPr>
            <w:tcW w:w="2579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rPr>
                <w:sz w:val="18"/>
              </w:rPr>
            </w:pPr>
            <w:r w:rsidRPr="00736CDD">
              <w:rPr>
                <w:sz w:val="18"/>
              </w:rPr>
              <w:t>pH</w:t>
            </w:r>
          </w:p>
        </w:tc>
        <w:tc>
          <w:tcPr>
            <w:tcW w:w="754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jc w:val="center"/>
              <w:rPr>
                <w:sz w:val="18"/>
              </w:rPr>
            </w:pPr>
            <w:r w:rsidRPr="00736CDD">
              <w:rPr>
                <w:sz w:val="18"/>
              </w:rPr>
              <w:t>upH</w:t>
            </w:r>
          </w:p>
        </w:tc>
        <w:tc>
          <w:tcPr>
            <w:tcW w:w="1412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jc w:val="center"/>
              <w:rPr>
                <w:sz w:val="16"/>
              </w:rPr>
            </w:pPr>
            <w:r w:rsidRPr="00736CDD">
              <w:rPr>
                <w:sz w:val="16"/>
              </w:rPr>
              <w:t>GÜNLÜK</w:t>
            </w:r>
          </w:p>
        </w:tc>
      </w:tr>
      <w:tr w:rsidR="005B039D" w:rsidRPr="00736CDD" w:rsidTr="00736CDD">
        <w:trPr>
          <w:trHeight w:val="284"/>
          <w:jc w:val="center"/>
        </w:trPr>
        <w:tc>
          <w:tcPr>
            <w:tcW w:w="2579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rPr>
                <w:sz w:val="18"/>
              </w:rPr>
            </w:pPr>
            <w:r w:rsidRPr="00736CDD">
              <w:rPr>
                <w:sz w:val="18"/>
              </w:rPr>
              <w:t>Iletkenlik</w:t>
            </w:r>
          </w:p>
        </w:tc>
        <w:tc>
          <w:tcPr>
            <w:tcW w:w="754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jc w:val="center"/>
              <w:rPr>
                <w:sz w:val="18"/>
              </w:rPr>
            </w:pPr>
            <w:r w:rsidRPr="00736CDD">
              <w:rPr>
                <w:sz w:val="18"/>
              </w:rPr>
              <w:t>uS</w:t>
            </w:r>
          </w:p>
        </w:tc>
        <w:tc>
          <w:tcPr>
            <w:tcW w:w="1412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jc w:val="center"/>
              <w:rPr>
                <w:sz w:val="16"/>
              </w:rPr>
            </w:pPr>
            <w:r w:rsidRPr="00736CDD">
              <w:rPr>
                <w:sz w:val="16"/>
              </w:rPr>
              <w:t>GÜNLÜK</w:t>
            </w:r>
          </w:p>
        </w:tc>
      </w:tr>
      <w:tr w:rsidR="005B039D" w:rsidRPr="00736CDD" w:rsidTr="00736CDD">
        <w:trPr>
          <w:trHeight w:val="284"/>
          <w:jc w:val="center"/>
        </w:trPr>
        <w:tc>
          <w:tcPr>
            <w:tcW w:w="2579" w:type="dxa"/>
            <w:vAlign w:val="center"/>
          </w:tcPr>
          <w:p w:rsidR="005B039D" w:rsidRPr="00736CDD" w:rsidRDefault="005B039D" w:rsidP="001F51A3">
            <w:pPr>
              <w:spacing w:after="0" w:line="240" w:lineRule="auto"/>
              <w:rPr>
                <w:sz w:val="18"/>
              </w:rPr>
            </w:pPr>
            <w:r w:rsidRPr="00736CDD">
              <w:rPr>
                <w:sz w:val="18"/>
              </w:rPr>
              <w:t>Toplam as</w:t>
            </w:r>
            <w:r w:rsidR="001F51A3">
              <w:rPr>
                <w:sz w:val="18"/>
              </w:rPr>
              <w:t>kıda</w:t>
            </w:r>
            <w:bookmarkStart w:id="0" w:name="_GoBack"/>
            <w:bookmarkEnd w:id="0"/>
            <w:r w:rsidRPr="00736CDD">
              <w:rPr>
                <w:sz w:val="18"/>
              </w:rPr>
              <w:t xml:space="preserve"> katı madde</w:t>
            </w:r>
          </w:p>
        </w:tc>
        <w:tc>
          <w:tcPr>
            <w:tcW w:w="754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jc w:val="center"/>
              <w:rPr>
                <w:sz w:val="18"/>
              </w:rPr>
            </w:pPr>
            <w:r w:rsidRPr="00736CDD">
              <w:rPr>
                <w:sz w:val="18"/>
              </w:rPr>
              <w:t>mg/l</w:t>
            </w:r>
          </w:p>
        </w:tc>
        <w:tc>
          <w:tcPr>
            <w:tcW w:w="1412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jc w:val="center"/>
              <w:rPr>
                <w:sz w:val="16"/>
              </w:rPr>
            </w:pPr>
            <w:r w:rsidRPr="00736CDD">
              <w:rPr>
                <w:sz w:val="16"/>
              </w:rPr>
              <w:t>GÜNLÜK</w:t>
            </w:r>
          </w:p>
        </w:tc>
      </w:tr>
      <w:tr w:rsidR="005B039D" w:rsidRPr="00736CDD" w:rsidTr="00736CDD">
        <w:trPr>
          <w:trHeight w:val="284"/>
          <w:jc w:val="center"/>
        </w:trPr>
        <w:tc>
          <w:tcPr>
            <w:tcW w:w="2579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rPr>
                <w:sz w:val="18"/>
              </w:rPr>
            </w:pPr>
            <w:r w:rsidRPr="00736CDD">
              <w:rPr>
                <w:sz w:val="18"/>
              </w:rPr>
              <w:t>Bulanıklık</w:t>
            </w:r>
          </w:p>
        </w:tc>
        <w:tc>
          <w:tcPr>
            <w:tcW w:w="754" w:type="dxa"/>
          </w:tcPr>
          <w:p w:rsidR="005B039D" w:rsidRPr="00736CDD" w:rsidRDefault="005B039D" w:rsidP="00736CDD">
            <w:pPr>
              <w:spacing w:after="0" w:line="240" w:lineRule="auto"/>
              <w:jc w:val="center"/>
              <w:rPr>
                <w:sz w:val="18"/>
              </w:rPr>
            </w:pPr>
            <w:r w:rsidRPr="00736CDD">
              <w:rPr>
                <w:sz w:val="18"/>
              </w:rPr>
              <w:t>mg/l</w:t>
            </w:r>
          </w:p>
        </w:tc>
        <w:tc>
          <w:tcPr>
            <w:tcW w:w="1412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jc w:val="center"/>
              <w:rPr>
                <w:sz w:val="16"/>
              </w:rPr>
            </w:pPr>
            <w:r w:rsidRPr="00736CDD">
              <w:rPr>
                <w:sz w:val="16"/>
              </w:rPr>
              <w:t>HAFTALIK</w:t>
            </w:r>
          </w:p>
        </w:tc>
      </w:tr>
      <w:tr w:rsidR="005B039D" w:rsidRPr="00736CDD" w:rsidTr="00736CDD">
        <w:trPr>
          <w:trHeight w:val="284"/>
          <w:jc w:val="center"/>
        </w:trPr>
        <w:tc>
          <w:tcPr>
            <w:tcW w:w="2579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rPr>
                <w:sz w:val="18"/>
              </w:rPr>
            </w:pPr>
            <w:r w:rsidRPr="00736CDD">
              <w:rPr>
                <w:sz w:val="18"/>
              </w:rPr>
              <w:t>Fe, Al, Mn, Zn, Pb, Cd</w:t>
            </w:r>
          </w:p>
        </w:tc>
        <w:tc>
          <w:tcPr>
            <w:tcW w:w="754" w:type="dxa"/>
          </w:tcPr>
          <w:p w:rsidR="005B039D" w:rsidRPr="00736CDD" w:rsidRDefault="005B039D" w:rsidP="00736CDD">
            <w:pPr>
              <w:spacing w:after="0" w:line="240" w:lineRule="auto"/>
              <w:jc w:val="center"/>
              <w:rPr>
                <w:sz w:val="18"/>
              </w:rPr>
            </w:pPr>
            <w:r w:rsidRPr="00736CDD">
              <w:rPr>
                <w:sz w:val="18"/>
              </w:rPr>
              <w:t>mg/l</w:t>
            </w:r>
          </w:p>
        </w:tc>
        <w:tc>
          <w:tcPr>
            <w:tcW w:w="1412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jc w:val="center"/>
              <w:rPr>
                <w:sz w:val="16"/>
              </w:rPr>
            </w:pPr>
            <w:r w:rsidRPr="00736CDD">
              <w:rPr>
                <w:sz w:val="16"/>
              </w:rPr>
              <w:t>HAFTALIK</w:t>
            </w:r>
          </w:p>
        </w:tc>
      </w:tr>
      <w:tr w:rsidR="005B039D" w:rsidRPr="00736CDD" w:rsidTr="00736CDD">
        <w:trPr>
          <w:trHeight w:val="284"/>
          <w:jc w:val="center"/>
        </w:trPr>
        <w:tc>
          <w:tcPr>
            <w:tcW w:w="2579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rPr>
                <w:sz w:val="18"/>
              </w:rPr>
            </w:pPr>
            <w:r w:rsidRPr="00736CDD">
              <w:rPr>
                <w:sz w:val="18"/>
              </w:rPr>
              <w:t>Sıcaklık</w:t>
            </w:r>
          </w:p>
        </w:tc>
        <w:tc>
          <w:tcPr>
            <w:tcW w:w="754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jc w:val="center"/>
              <w:rPr>
                <w:sz w:val="18"/>
              </w:rPr>
            </w:pPr>
            <w:r w:rsidRPr="00736CDD">
              <w:rPr>
                <w:sz w:val="18"/>
              </w:rPr>
              <w:t>º C</w:t>
            </w:r>
          </w:p>
        </w:tc>
        <w:tc>
          <w:tcPr>
            <w:tcW w:w="1412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jc w:val="center"/>
              <w:rPr>
                <w:sz w:val="16"/>
              </w:rPr>
            </w:pPr>
            <w:r w:rsidRPr="00736CDD">
              <w:rPr>
                <w:sz w:val="16"/>
              </w:rPr>
              <w:t>HAFTALIK</w:t>
            </w:r>
          </w:p>
        </w:tc>
      </w:tr>
      <w:tr w:rsidR="005B039D" w:rsidRPr="00736CDD" w:rsidTr="00736CDD">
        <w:trPr>
          <w:trHeight w:val="284"/>
          <w:jc w:val="center"/>
        </w:trPr>
        <w:tc>
          <w:tcPr>
            <w:tcW w:w="2579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rPr>
                <w:sz w:val="18"/>
              </w:rPr>
            </w:pPr>
            <w:r w:rsidRPr="00736CDD">
              <w:rPr>
                <w:sz w:val="18"/>
              </w:rPr>
              <w:t>Renk</w:t>
            </w:r>
          </w:p>
        </w:tc>
        <w:tc>
          <w:tcPr>
            <w:tcW w:w="754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jc w:val="center"/>
              <w:rPr>
                <w:sz w:val="18"/>
              </w:rPr>
            </w:pPr>
            <w:r w:rsidRPr="00736CDD">
              <w:rPr>
                <w:sz w:val="18"/>
              </w:rPr>
              <w:t>u</w:t>
            </w:r>
          </w:p>
        </w:tc>
        <w:tc>
          <w:tcPr>
            <w:tcW w:w="1412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jc w:val="center"/>
              <w:rPr>
                <w:sz w:val="16"/>
              </w:rPr>
            </w:pPr>
            <w:r w:rsidRPr="00736CDD">
              <w:rPr>
                <w:sz w:val="16"/>
              </w:rPr>
              <w:t>HAFTALIK</w:t>
            </w:r>
          </w:p>
        </w:tc>
      </w:tr>
      <w:tr w:rsidR="005B039D" w:rsidRPr="00736CDD" w:rsidTr="00736CDD">
        <w:trPr>
          <w:trHeight w:val="284"/>
          <w:jc w:val="center"/>
        </w:trPr>
        <w:tc>
          <w:tcPr>
            <w:tcW w:w="2579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rPr>
                <w:sz w:val="18"/>
              </w:rPr>
            </w:pPr>
            <w:r w:rsidRPr="00736CDD">
              <w:rPr>
                <w:sz w:val="18"/>
              </w:rPr>
              <w:t>Asılı madde</w:t>
            </w:r>
          </w:p>
        </w:tc>
        <w:tc>
          <w:tcPr>
            <w:tcW w:w="754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jc w:val="center"/>
              <w:rPr>
                <w:sz w:val="18"/>
              </w:rPr>
            </w:pPr>
            <w:r w:rsidRPr="00736CDD">
              <w:rPr>
                <w:sz w:val="18"/>
              </w:rPr>
              <w:t>mg/l</w:t>
            </w:r>
          </w:p>
        </w:tc>
        <w:tc>
          <w:tcPr>
            <w:tcW w:w="1412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jc w:val="center"/>
              <w:rPr>
                <w:sz w:val="16"/>
              </w:rPr>
            </w:pPr>
            <w:r w:rsidRPr="00736CDD">
              <w:rPr>
                <w:sz w:val="16"/>
              </w:rPr>
              <w:t>HER 4 AY</w:t>
            </w:r>
          </w:p>
        </w:tc>
      </w:tr>
      <w:tr w:rsidR="005B039D" w:rsidRPr="00736CDD" w:rsidTr="00736CDD">
        <w:trPr>
          <w:trHeight w:val="284"/>
          <w:jc w:val="center"/>
        </w:trPr>
        <w:tc>
          <w:tcPr>
            <w:tcW w:w="2579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rPr>
                <w:sz w:val="18"/>
              </w:rPr>
            </w:pPr>
            <w:r w:rsidRPr="00736CDD">
              <w:rPr>
                <w:sz w:val="18"/>
              </w:rPr>
              <w:t>Nitratlar</w:t>
            </w:r>
          </w:p>
        </w:tc>
        <w:tc>
          <w:tcPr>
            <w:tcW w:w="754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jc w:val="center"/>
              <w:rPr>
                <w:sz w:val="18"/>
              </w:rPr>
            </w:pPr>
            <w:r w:rsidRPr="00736CDD">
              <w:rPr>
                <w:sz w:val="18"/>
              </w:rPr>
              <w:t>mg/l</w:t>
            </w:r>
          </w:p>
        </w:tc>
        <w:tc>
          <w:tcPr>
            <w:tcW w:w="1412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jc w:val="center"/>
              <w:rPr>
                <w:sz w:val="16"/>
              </w:rPr>
            </w:pPr>
            <w:r w:rsidRPr="00736CDD">
              <w:rPr>
                <w:sz w:val="16"/>
              </w:rPr>
              <w:t>HER 4 AY</w:t>
            </w:r>
          </w:p>
        </w:tc>
      </w:tr>
      <w:tr w:rsidR="005B039D" w:rsidRPr="00736CDD" w:rsidTr="00736CDD">
        <w:trPr>
          <w:trHeight w:val="284"/>
          <w:jc w:val="center"/>
        </w:trPr>
        <w:tc>
          <w:tcPr>
            <w:tcW w:w="2579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rPr>
                <w:sz w:val="18"/>
              </w:rPr>
            </w:pPr>
            <w:r w:rsidRPr="00736CDD">
              <w:rPr>
                <w:sz w:val="18"/>
              </w:rPr>
              <w:t>Florürler</w:t>
            </w:r>
          </w:p>
        </w:tc>
        <w:tc>
          <w:tcPr>
            <w:tcW w:w="754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jc w:val="center"/>
              <w:rPr>
                <w:sz w:val="18"/>
              </w:rPr>
            </w:pPr>
            <w:r w:rsidRPr="00736CDD">
              <w:rPr>
                <w:sz w:val="18"/>
              </w:rPr>
              <w:t>mg/l</w:t>
            </w:r>
          </w:p>
        </w:tc>
        <w:tc>
          <w:tcPr>
            <w:tcW w:w="1412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jc w:val="center"/>
              <w:rPr>
                <w:sz w:val="16"/>
              </w:rPr>
            </w:pPr>
            <w:r w:rsidRPr="00736CDD">
              <w:rPr>
                <w:sz w:val="16"/>
              </w:rPr>
              <w:t>HER 4 AY</w:t>
            </w:r>
          </w:p>
        </w:tc>
      </w:tr>
      <w:tr w:rsidR="005B039D" w:rsidRPr="00736CDD" w:rsidTr="00736CDD">
        <w:trPr>
          <w:trHeight w:val="284"/>
          <w:jc w:val="center"/>
        </w:trPr>
        <w:tc>
          <w:tcPr>
            <w:tcW w:w="2579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rPr>
                <w:sz w:val="18"/>
              </w:rPr>
            </w:pPr>
            <w:r w:rsidRPr="00736CDD">
              <w:rPr>
                <w:sz w:val="18"/>
              </w:rPr>
              <w:t>Cu, B, As, Cr</w:t>
            </w:r>
          </w:p>
        </w:tc>
        <w:tc>
          <w:tcPr>
            <w:tcW w:w="754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jc w:val="center"/>
              <w:rPr>
                <w:sz w:val="18"/>
              </w:rPr>
            </w:pPr>
            <w:r w:rsidRPr="00736CDD">
              <w:rPr>
                <w:sz w:val="18"/>
              </w:rPr>
              <w:t>mg/l</w:t>
            </w:r>
          </w:p>
        </w:tc>
        <w:tc>
          <w:tcPr>
            <w:tcW w:w="1412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jc w:val="center"/>
              <w:rPr>
                <w:sz w:val="16"/>
              </w:rPr>
            </w:pPr>
            <w:r w:rsidRPr="00736CDD">
              <w:rPr>
                <w:sz w:val="16"/>
              </w:rPr>
              <w:t>HER 4 AY</w:t>
            </w:r>
          </w:p>
        </w:tc>
      </w:tr>
      <w:tr w:rsidR="005B039D" w:rsidRPr="00736CDD" w:rsidTr="00736CDD">
        <w:trPr>
          <w:trHeight w:val="284"/>
          <w:jc w:val="center"/>
        </w:trPr>
        <w:tc>
          <w:tcPr>
            <w:tcW w:w="2579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rPr>
                <w:sz w:val="18"/>
              </w:rPr>
            </w:pPr>
            <w:r w:rsidRPr="00736CDD">
              <w:rPr>
                <w:sz w:val="18"/>
              </w:rPr>
              <w:t>Fenoller</w:t>
            </w:r>
          </w:p>
        </w:tc>
        <w:tc>
          <w:tcPr>
            <w:tcW w:w="754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jc w:val="center"/>
              <w:rPr>
                <w:sz w:val="18"/>
              </w:rPr>
            </w:pPr>
            <w:r w:rsidRPr="00736CDD">
              <w:rPr>
                <w:sz w:val="18"/>
              </w:rPr>
              <w:t>mg/l</w:t>
            </w:r>
          </w:p>
        </w:tc>
        <w:tc>
          <w:tcPr>
            <w:tcW w:w="1412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jc w:val="center"/>
              <w:rPr>
                <w:sz w:val="16"/>
              </w:rPr>
            </w:pPr>
            <w:r w:rsidRPr="00736CDD">
              <w:rPr>
                <w:sz w:val="16"/>
              </w:rPr>
              <w:t>HER 4 AY</w:t>
            </w:r>
          </w:p>
        </w:tc>
      </w:tr>
      <w:tr w:rsidR="005B039D" w:rsidRPr="00736CDD" w:rsidTr="00736CDD">
        <w:trPr>
          <w:trHeight w:val="284"/>
          <w:jc w:val="center"/>
        </w:trPr>
        <w:tc>
          <w:tcPr>
            <w:tcW w:w="2579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rPr>
                <w:sz w:val="18"/>
              </w:rPr>
            </w:pPr>
            <w:r w:rsidRPr="00736CDD">
              <w:rPr>
                <w:sz w:val="18"/>
              </w:rPr>
              <w:t>TPHs</w:t>
            </w:r>
          </w:p>
        </w:tc>
        <w:tc>
          <w:tcPr>
            <w:tcW w:w="754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jc w:val="center"/>
              <w:rPr>
                <w:sz w:val="18"/>
              </w:rPr>
            </w:pPr>
            <w:r w:rsidRPr="00736CDD">
              <w:rPr>
                <w:sz w:val="18"/>
              </w:rPr>
              <w:t>mg/l</w:t>
            </w:r>
          </w:p>
        </w:tc>
        <w:tc>
          <w:tcPr>
            <w:tcW w:w="1412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jc w:val="center"/>
              <w:rPr>
                <w:sz w:val="16"/>
              </w:rPr>
            </w:pPr>
            <w:r w:rsidRPr="00736CDD">
              <w:rPr>
                <w:sz w:val="16"/>
              </w:rPr>
              <w:t>HER 4 AY</w:t>
            </w:r>
          </w:p>
        </w:tc>
      </w:tr>
      <w:tr w:rsidR="005B039D" w:rsidRPr="00736CDD" w:rsidTr="00736CDD">
        <w:trPr>
          <w:trHeight w:val="284"/>
          <w:jc w:val="center"/>
        </w:trPr>
        <w:tc>
          <w:tcPr>
            <w:tcW w:w="2579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rPr>
                <w:sz w:val="18"/>
              </w:rPr>
            </w:pPr>
            <w:r w:rsidRPr="00736CDD">
              <w:rPr>
                <w:sz w:val="18"/>
              </w:rPr>
              <w:t>Amonyak</w:t>
            </w:r>
          </w:p>
        </w:tc>
        <w:tc>
          <w:tcPr>
            <w:tcW w:w="754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jc w:val="center"/>
              <w:rPr>
                <w:sz w:val="18"/>
              </w:rPr>
            </w:pPr>
            <w:r w:rsidRPr="00736CDD">
              <w:rPr>
                <w:sz w:val="18"/>
              </w:rPr>
              <w:t>mg/l</w:t>
            </w:r>
          </w:p>
        </w:tc>
        <w:tc>
          <w:tcPr>
            <w:tcW w:w="1412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jc w:val="center"/>
              <w:rPr>
                <w:sz w:val="16"/>
              </w:rPr>
            </w:pPr>
            <w:r w:rsidRPr="00736CDD">
              <w:rPr>
                <w:sz w:val="16"/>
              </w:rPr>
              <w:t>HER 4 AY</w:t>
            </w:r>
          </w:p>
        </w:tc>
      </w:tr>
      <w:tr w:rsidR="005B039D" w:rsidRPr="00736CDD" w:rsidTr="00736CDD">
        <w:trPr>
          <w:trHeight w:val="284"/>
          <w:jc w:val="center"/>
        </w:trPr>
        <w:tc>
          <w:tcPr>
            <w:tcW w:w="2579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rPr>
                <w:sz w:val="18"/>
              </w:rPr>
            </w:pPr>
            <w:r w:rsidRPr="00736CDD">
              <w:rPr>
                <w:sz w:val="18"/>
              </w:rPr>
              <w:t>Toplam Azot</w:t>
            </w:r>
          </w:p>
        </w:tc>
        <w:tc>
          <w:tcPr>
            <w:tcW w:w="754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jc w:val="center"/>
              <w:rPr>
                <w:sz w:val="18"/>
              </w:rPr>
            </w:pPr>
            <w:r w:rsidRPr="00736CDD">
              <w:rPr>
                <w:sz w:val="18"/>
              </w:rPr>
              <w:t>mg/l</w:t>
            </w:r>
          </w:p>
        </w:tc>
        <w:tc>
          <w:tcPr>
            <w:tcW w:w="1412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jc w:val="center"/>
              <w:rPr>
                <w:sz w:val="16"/>
              </w:rPr>
            </w:pPr>
            <w:r w:rsidRPr="00736CDD">
              <w:rPr>
                <w:sz w:val="16"/>
              </w:rPr>
              <w:t>HER 4 AY</w:t>
            </w:r>
          </w:p>
        </w:tc>
      </w:tr>
      <w:tr w:rsidR="005B039D" w:rsidRPr="00736CDD" w:rsidTr="00736CDD">
        <w:trPr>
          <w:trHeight w:val="284"/>
          <w:jc w:val="center"/>
        </w:trPr>
        <w:tc>
          <w:tcPr>
            <w:tcW w:w="2579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rPr>
                <w:sz w:val="18"/>
              </w:rPr>
            </w:pPr>
            <w:r w:rsidRPr="00736CDD">
              <w:rPr>
                <w:sz w:val="18"/>
              </w:rPr>
              <w:t>PAH</w:t>
            </w:r>
          </w:p>
        </w:tc>
        <w:tc>
          <w:tcPr>
            <w:tcW w:w="754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jc w:val="center"/>
              <w:rPr>
                <w:sz w:val="18"/>
              </w:rPr>
            </w:pPr>
            <w:r w:rsidRPr="00736CDD">
              <w:rPr>
                <w:sz w:val="18"/>
              </w:rPr>
              <w:t>mg/l</w:t>
            </w:r>
          </w:p>
        </w:tc>
        <w:tc>
          <w:tcPr>
            <w:tcW w:w="1412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jc w:val="center"/>
              <w:rPr>
                <w:sz w:val="16"/>
              </w:rPr>
            </w:pPr>
            <w:r w:rsidRPr="00736CDD">
              <w:rPr>
                <w:sz w:val="16"/>
              </w:rPr>
              <w:t>HER 4 AY</w:t>
            </w:r>
          </w:p>
        </w:tc>
      </w:tr>
      <w:tr w:rsidR="005B039D" w:rsidRPr="00736CDD" w:rsidTr="00736CDD">
        <w:trPr>
          <w:trHeight w:val="284"/>
          <w:jc w:val="center"/>
        </w:trPr>
        <w:tc>
          <w:tcPr>
            <w:tcW w:w="2579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rPr>
                <w:sz w:val="18"/>
              </w:rPr>
            </w:pPr>
            <w:r w:rsidRPr="00736CDD">
              <w:rPr>
                <w:sz w:val="18"/>
              </w:rPr>
              <w:t>Toplam koliform</w:t>
            </w:r>
          </w:p>
        </w:tc>
        <w:tc>
          <w:tcPr>
            <w:tcW w:w="754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jc w:val="center"/>
              <w:rPr>
                <w:sz w:val="18"/>
              </w:rPr>
            </w:pPr>
            <w:r w:rsidRPr="00736CDD">
              <w:rPr>
                <w:sz w:val="18"/>
              </w:rPr>
              <w:t>mg/l</w:t>
            </w:r>
          </w:p>
        </w:tc>
        <w:tc>
          <w:tcPr>
            <w:tcW w:w="1412" w:type="dxa"/>
            <w:vAlign w:val="center"/>
          </w:tcPr>
          <w:p w:rsidR="005B039D" w:rsidRPr="00736CDD" w:rsidRDefault="005B039D" w:rsidP="00736CDD">
            <w:pPr>
              <w:spacing w:after="0" w:line="240" w:lineRule="auto"/>
              <w:jc w:val="center"/>
              <w:rPr>
                <w:sz w:val="16"/>
              </w:rPr>
            </w:pPr>
            <w:r w:rsidRPr="00736CDD">
              <w:rPr>
                <w:sz w:val="16"/>
              </w:rPr>
              <w:t>HER 4 AY</w:t>
            </w:r>
          </w:p>
        </w:tc>
      </w:tr>
    </w:tbl>
    <w:p w:rsidR="005B039D" w:rsidRDefault="005B039D" w:rsidP="00D17B62"/>
    <w:sectPr w:rsidR="005B039D" w:rsidSect="00525A59">
      <w:footerReference w:type="even" r:id="rId10"/>
      <w:footerReference w:type="default" r:id="rId11"/>
      <w:type w:val="continuous"/>
      <w:pgSz w:w="11900" w:h="16840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3CDC" w:rsidRDefault="00673CDC" w:rsidP="00BF12C2">
      <w:pPr>
        <w:spacing w:after="0"/>
      </w:pPr>
      <w:r>
        <w:separator/>
      </w:r>
    </w:p>
  </w:endnote>
  <w:endnote w:type="continuationSeparator" w:id="1">
    <w:p w:rsidR="00673CDC" w:rsidRDefault="00673CDC" w:rsidP="00BF12C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Times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ucida Grande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039D" w:rsidRDefault="00601F00" w:rsidP="00944E10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5B039D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5B039D" w:rsidRDefault="005B039D" w:rsidP="00BF12C2">
    <w:pPr>
      <w:pStyle w:val="Piedep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039D" w:rsidRPr="00BF12C2" w:rsidRDefault="00601F00" w:rsidP="00944E10">
    <w:pPr>
      <w:pStyle w:val="Piedepgina"/>
      <w:framePr w:wrap="around" w:vAnchor="text" w:hAnchor="margin" w:xAlign="right" w:y="1"/>
      <w:rPr>
        <w:rStyle w:val="Nmerodepgina"/>
        <w:sz w:val="14"/>
      </w:rPr>
    </w:pPr>
    <w:r w:rsidRPr="00BF12C2">
      <w:rPr>
        <w:rStyle w:val="Nmerodepgina"/>
        <w:sz w:val="14"/>
      </w:rPr>
      <w:fldChar w:fldCharType="begin"/>
    </w:r>
    <w:r w:rsidR="005B039D" w:rsidRPr="00BF12C2">
      <w:rPr>
        <w:rStyle w:val="Nmerodepgina"/>
        <w:sz w:val="14"/>
      </w:rPr>
      <w:instrText xml:space="preserve">PAGE  </w:instrText>
    </w:r>
    <w:r w:rsidRPr="00BF12C2">
      <w:rPr>
        <w:rStyle w:val="Nmerodepgina"/>
        <w:sz w:val="14"/>
      </w:rPr>
      <w:fldChar w:fldCharType="separate"/>
    </w:r>
    <w:r w:rsidR="00F96A99">
      <w:rPr>
        <w:rStyle w:val="Nmerodepgina"/>
        <w:noProof/>
        <w:sz w:val="14"/>
      </w:rPr>
      <w:t>1</w:t>
    </w:r>
    <w:r w:rsidRPr="00BF12C2">
      <w:rPr>
        <w:rStyle w:val="Nmerodepgina"/>
        <w:sz w:val="14"/>
      </w:rPr>
      <w:fldChar w:fldCharType="end"/>
    </w:r>
  </w:p>
  <w:p w:rsidR="005B039D" w:rsidRDefault="005B039D" w:rsidP="00BF12C2">
    <w:pPr>
      <w:pStyle w:val="Piedepgina"/>
      <w:ind w:right="360"/>
      <w:rPr>
        <w:sz w:val="14"/>
      </w:rPr>
    </w:pPr>
  </w:p>
  <w:p w:rsidR="005B039D" w:rsidRPr="00B66E25" w:rsidRDefault="005B039D" w:rsidP="00BF12C2">
    <w:pPr>
      <w:pStyle w:val="Piedepgina"/>
      <w:ind w:right="360"/>
      <w:rPr>
        <w:sz w:val="14"/>
        <w:szCs w:val="14"/>
      </w:rPr>
    </w:pPr>
    <w:r>
      <w:t>4.2.a Büyük Yakma Tesisi (LCP) sektörü eğitimi - görev 21 SU İZLEME VE KONTROL PLANI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3CDC" w:rsidRDefault="00673CDC" w:rsidP="00BF12C2">
      <w:pPr>
        <w:spacing w:after="0"/>
      </w:pPr>
      <w:r>
        <w:separator/>
      </w:r>
    </w:p>
  </w:footnote>
  <w:footnote w:type="continuationSeparator" w:id="1">
    <w:p w:rsidR="00673CDC" w:rsidRDefault="00673CDC" w:rsidP="00BF12C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3410250"/>
    <w:multiLevelType w:val="hybridMultilevel"/>
    <w:tmpl w:val="F1C0F96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34636BA"/>
    <w:multiLevelType w:val="hybridMultilevel"/>
    <w:tmpl w:val="6C185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103100"/>
    <w:multiLevelType w:val="hybridMultilevel"/>
    <w:tmpl w:val="0FE0886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0C2A09"/>
    <w:multiLevelType w:val="hybridMultilevel"/>
    <w:tmpl w:val="F3022D5E"/>
    <w:lvl w:ilvl="0" w:tplc="7B48060A">
      <w:start w:val="1"/>
      <w:numFmt w:val="bullet"/>
      <w:lvlText w:val=""/>
      <w:lvlJc w:val="left"/>
      <w:pPr>
        <w:tabs>
          <w:tab w:val="num" w:pos="7356"/>
        </w:tabs>
        <w:ind w:left="7336" w:hanging="340"/>
      </w:pPr>
      <w:rPr>
        <w:rFonts w:ascii="Symbol" w:hAnsi="Symbol" w:hint="default"/>
        <w:sz w:val="22"/>
      </w:rPr>
    </w:lvl>
    <w:lvl w:ilvl="1" w:tplc="C56AFEA4">
      <w:start w:val="5"/>
      <w:numFmt w:val="bullet"/>
      <w:lvlText w:val="-"/>
      <w:lvlJc w:val="left"/>
      <w:pPr>
        <w:tabs>
          <w:tab w:val="num" w:pos="8436"/>
        </w:tabs>
        <w:ind w:left="8436" w:hanging="360"/>
      </w:pPr>
      <w:rPr>
        <w:rFonts w:ascii="Times New Roman" w:eastAsia="Times New Roman" w:hAnsi="Times New Roman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9156"/>
        </w:tabs>
        <w:ind w:left="915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9876"/>
        </w:tabs>
        <w:ind w:left="987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10596"/>
        </w:tabs>
        <w:ind w:left="10596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11316"/>
        </w:tabs>
        <w:ind w:left="1131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12036"/>
        </w:tabs>
        <w:ind w:left="1203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12756"/>
        </w:tabs>
        <w:ind w:left="12756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13476"/>
        </w:tabs>
        <w:ind w:left="13476" w:hanging="360"/>
      </w:pPr>
      <w:rPr>
        <w:rFonts w:ascii="Wingdings" w:hAnsi="Wingdings" w:hint="default"/>
      </w:rPr>
    </w:lvl>
  </w:abstractNum>
  <w:abstractNum w:abstractNumId="5">
    <w:nsid w:val="0EDA779C"/>
    <w:multiLevelType w:val="multilevel"/>
    <w:tmpl w:val="C3680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06B7DAB"/>
    <w:multiLevelType w:val="hybridMultilevel"/>
    <w:tmpl w:val="E146E83C"/>
    <w:lvl w:ilvl="0" w:tplc="369EDE12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6654E0B"/>
    <w:multiLevelType w:val="hybridMultilevel"/>
    <w:tmpl w:val="15D610F2"/>
    <w:lvl w:ilvl="0" w:tplc="ECF4FBBC">
      <w:start w:val="4"/>
      <w:numFmt w:val="bullet"/>
      <w:lvlText w:val="-"/>
      <w:lvlJc w:val="left"/>
      <w:pPr>
        <w:ind w:left="360" w:hanging="360"/>
      </w:pPr>
      <w:rPr>
        <w:rFonts w:ascii="Arial Narrow" w:eastAsia="MS Mincho" w:hAnsi="Arial Narro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522D76"/>
    <w:multiLevelType w:val="hybridMultilevel"/>
    <w:tmpl w:val="70027082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1B722CC9"/>
    <w:multiLevelType w:val="hybridMultilevel"/>
    <w:tmpl w:val="B52CE34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C047B77"/>
    <w:multiLevelType w:val="hybridMultilevel"/>
    <w:tmpl w:val="AC2A7662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CDA020D"/>
    <w:multiLevelType w:val="hybridMultilevel"/>
    <w:tmpl w:val="9468C986"/>
    <w:lvl w:ilvl="0" w:tplc="ECF4FBBC">
      <w:start w:val="4"/>
      <w:numFmt w:val="bullet"/>
      <w:lvlText w:val="-"/>
      <w:lvlJc w:val="left"/>
      <w:pPr>
        <w:ind w:left="360" w:hanging="360"/>
      </w:pPr>
      <w:rPr>
        <w:rFonts w:ascii="Arial Narrow" w:eastAsia="MS Mincho" w:hAnsi="Arial Narro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FE83BA5"/>
    <w:multiLevelType w:val="hybridMultilevel"/>
    <w:tmpl w:val="B70E1E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A930503"/>
    <w:multiLevelType w:val="hybridMultilevel"/>
    <w:tmpl w:val="25E62EC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D69598F"/>
    <w:multiLevelType w:val="hybridMultilevel"/>
    <w:tmpl w:val="F38A8E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7C34F3"/>
    <w:multiLevelType w:val="hybridMultilevel"/>
    <w:tmpl w:val="0BF29528"/>
    <w:lvl w:ilvl="0" w:tplc="ECF4FBBC">
      <w:start w:val="4"/>
      <w:numFmt w:val="bullet"/>
      <w:lvlText w:val="-"/>
      <w:lvlJc w:val="left"/>
      <w:pPr>
        <w:ind w:left="360" w:hanging="360"/>
      </w:pPr>
      <w:rPr>
        <w:rFonts w:ascii="Arial Narrow" w:eastAsia="MS Mincho" w:hAnsi="Arial Narro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3554B83"/>
    <w:multiLevelType w:val="hybridMultilevel"/>
    <w:tmpl w:val="6B8EA0EC"/>
    <w:lvl w:ilvl="0" w:tplc="7B48060A">
      <w:start w:val="1"/>
      <w:numFmt w:val="bullet"/>
      <w:lvlText w:val=""/>
      <w:lvlJc w:val="left"/>
      <w:pPr>
        <w:tabs>
          <w:tab w:val="num" w:pos="1060"/>
        </w:tabs>
        <w:ind w:left="1040" w:hanging="340"/>
      </w:pPr>
      <w:rPr>
        <w:rFonts w:ascii="Symbol" w:hAnsi="Symbol" w:hint="default"/>
        <w:sz w:val="22"/>
      </w:rPr>
    </w:lvl>
    <w:lvl w:ilvl="1" w:tplc="0C0A0003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17">
    <w:nsid w:val="448B5AD0"/>
    <w:multiLevelType w:val="hybridMultilevel"/>
    <w:tmpl w:val="4B6E26E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8AE0074"/>
    <w:multiLevelType w:val="hybridMultilevel"/>
    <w:tmpl w:val="46CEBFC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91311ED"/>
    <w:multiLevelType w:val="hybridMultilevel"/>
    <w:tmpl w:val="779075B8"/>
    <w:lvl w:ilvl="0" w:tplc="197E41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09407C3"/>
    <w:multiLevelType w:val="hybridMultilevel"/>
    <w:tmpl w:val="DE200782"/>
    <w:lvl w:ilvl="0" w:tplc="6A825B04">
      <w:start w:val="1"/>
      <w:numFmt w:val="lowerRoman"/>
      <w:lvlText w:val="(%1)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410301B"/>
    <w:multiLevelType w:val="hybridMultilevel"/>
    <w:tmpl w:val="6C0C905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56D86DD9"/>
    <w:multiLevelType w:val="hybridMultilevel"/>
    <w:tmpl w:val="08D64B1C"/>
    <w:lvl w:ilvl="0" w:tplc="6A825B04">
      <w:start w:val="1"/>
      <w:numFmt w:val="lowerRoman"/>
      <w:lvlText w:val="(%1)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>
    <w:nsid w:val="5A734242"/>
    <w:multiLevelType w:val="hybridMultilevel"/>
    <w:tmpl w:val="350C752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AD1424E"/>
    <w:multiLevelType w:val="hybridMultilevel"/>
    <w:tmpl w:val="DD1876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C4923FE"/>
    <w:multiLevelType w:val="hybridMultilevel"/>
    <w:tmpl w:val="F80EC2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5CF01EC2"/>
    <w:multiLevelType w:val="hybridMultilevel"/>
    <w:tmpl w:val="67405F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F201203"/>
    <w:multiLevelType w:val="hybridMultilevel"/>
    <w:tmpl w:val="78B2AC2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2A23245"/>
    <w:multiLevelType w:val="hybridMultilevel"/>
    <w:tmpl w:val="97A62F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63A44D1C"/>
    <w:multiLevelType w:val="hybridMultilevel"/>
    <w:tmpl w:val="E614504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6424082E"/>
    <w:multiLevelType w:val="hybridMultilevel"/>
    <w:tmpl w:val="1774FB7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674E6E86"/>
    <w:multiLevelType w:val="hybridMultilevel"/>
    <w:tmpl w:val="1E8C54C8"/>
    <w:lvl w:ilvl="0" w:tplc="040A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1" w:tplc="6A2EC536">
      <w:numFmt w:val="bullet"/>
      <w:lvlText w:val="-"/>
      <w:lvlJc w:val="left"/>
      <w:pPr>
        <w:ind w:left="4465" w:hanging="360"/>
      </w:pPr>
      <w:rPr>
        <w:rFonts w:ascii="Trebuchet MS" w:eastAsia="Times New Roman" w:hAnsi="Trebuchet MS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5185"/>
        </w:tabs>
        <w:ind w:left="5185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5905"/>
        </w:tabs>
        <w:ind w:left="5905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6625"/>
        </w:tabs>
        <w:ind w:left="6625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7345"/>
        </w:tabs>
        <w:ind w:left="7345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8065"/>
        </w:tabs>
        <w:ind w:left="8065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8785"/>
        </w:tabs>
        <w:ind w:left="8785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9505"/>
        </w:tabs>
        <w:ind w:left="9505" w:hanging="360"/>
      </w:pPr>
      <w:rPr>
        <w:rFonts w:ascii="Wingdings" w:hAnsi="Wingdings" w:hint="default"/>
      </w:rPr>
    </w:lvl>
  </w:abstractNum>
  <w:abstractNum w:abstractNumId="32">
    <w:nsid w:val="677718B4"/>
    <w:multiLevelType w:val="hybridMultilevel"/>
    <w:tmpl w:val="D43EFF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A9A7032"/>
    <w:multiLevelType w:val="hybridMultilevel"/>
    <w:tmpl w:val="EE0E4F2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6F5022C9"/>
    <w:multiLevelType w:val="hybridMultilevel"/>
    <w:tmpl w:val="7E002F9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0985456"/>
    <w:multiLevelType w:val="hybridMultilevel"/>
    <w:tmpl w:val="38E87CB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2D81920"/>
    <w:multiLevelType w:val="hybridMultilevel"/>
    <w:tmpl w:val="4CE20E90"/>
    <w:lvl w:ilvl="0" w:tplc="0409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>
    <w:nsid w:val="774D069E"/>
    <w:multiLevelType w:val="hybridMultilevel"/>
    <w:tmpl w:val="3D7076D2"/>
    <w:lvl w:ilvl="0" w:tplc="6A825B04">
      <w:start w:val="1"/>
      <w:numFmt w:val="lowerRoman"/>
      <w:lvlText w:val="(%1)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77B41715"/>
    <w:multiLevelType w:val="hybridMultilevel"/>
    <w:tmpl w:val="894EEFBC"/>
    <w:lvl w:ilvl="0" w:tplc="040A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7380"/>
        </w:tabs>
        <w:ind w:left="73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8100"/>
        </w:tabs>
        <w:ind w:left="810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8820"/>
        </w:tabs>
        <w:ind w:left="8820" w:hanging="360"/>
      </w:pPr>
      <w:rPr>
        <w:rFonts w:ascii="Wingdings" w:hAnsi="Wingdings" w:hint="default"/>
      </w:rPr>
    </w:lvl>
  </w:abstractNum>
  <w:abstractNum w:abstractNumId="39">
    <w:nsid w:val="78680A4A"/>
    <w:multiLevelType w:val="hybridMultilevel"/>
    <w:tmpl w:val="BCD481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79F75066"/>
    <w:multiLevelType w:val="hybridMultilevel"/>
    <w:tmpl w:val="7714C8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7E235AF6"/>
    <w:multiLevelType w:val="hybridMultilevel"/>
    <w:tmpl w:val="93303FE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19"/>
  </w:num>
  <w:num w:numId="4">
    <w:abstractNumId w:val="13"/>
  </w:num>
  <w:num w:numId="5">
    <w:abstractNumId w:val="35"/>
  </w:num>
  <w:num w:numId="6">
    <w:abstractNumId w:val="12"/>
  </w:num>
  <w:num w:numId="7">
    <w:abstractNumId w:val="30"/>
  </w:num>
  <w:num w:numId="8">
    <w:abstractNumId w:val="23"/>
  </w:num>
  <w:num w:numId="9">
    <w:abstractNumId w:val="33"/>
  </w:num>
  <w:num w:numId="10">
    <w:abstractNumId w:val="41"/>
  </w:num>
  <w:num w:numId="11">
    <w:abstractNumId w:val="4"/>
  </w:num>
  <w:num w:numId="12">
    <w:abstractNumId w:val="16"/>
  </w:num>
  <w:num w:numId="13">
    <w:abstractNumId w:val="18"/>
  </w:num>
  <w:num w:numId="14">
    <w:abstractNumId w:val="21"/>
  </w:num>
  <w:num w:numId="15">
    <w:abstractNumId w:val="29"/>
  </w:num>
  <w:num w:numId="16">
    <w:abstractNumId w:val="26"/>
  </w:num>
  <w:num w:numId="17">
    <w:abstractNumId w:val="28"/>
  </w:num>
  <w:num w:numId="18">
    <w:abstractNumId w:val="24"/>
  </w:num>
  <w:num w:numId="19">
    <w:abstractNumId w:val="25"/>
  </w:num>
  <w:num w:numId="20">
    <w:abstractNumId w:val="6"/>
  </w:num>
  <w:num w:numId="21">
    <w:abstractNumId w:val="38"/>
  </w:num>
  <w:num w:numId="22">
    <w:abstractNumId w:val="31"/>
  </w:num>
  <w:num w:numId="23">
    <w:abstractNumId w:val="15"/>
  </w:num>
  <w:num w:numId="24">
    <w:abstractNumId w:val="11"/>
  </w:num>
  <w:num w:numId="25">
    <w:abstractNumId w:val="0"/>
  </w:num>
  <w:num w:numId="26">
    <w:abstractNumId w:val="7"/>
  </w:num>
  <w:num w:numId="27">
    <w:abstractNumId w:val="27"/>
  </w:num>
  <w:num w:numId="28">
    <w:abstractNumId w:val="39"/>
  </w:num>
  <w:num w:numId="29">
    <w:abstractNumId w:val="40"/>
  </w:num>
  <w:num w:numId="30">
    <w:abstractNumId w:val="32"/>
  </w:num>
  <w:num w:numId="31">
    <w:abstractNumId w:val="2"/>
  </w:num>
  <w:num w:numId="32">
    <w:abstractNumId w:val="14"/>
  </w:num>
  <w:num w:numId="33">
    <w:abstractNumId w:val="17"/>
  </w:num>
  <w:num w:numId="34">
    <w:abstractNumId w:val="22"/>
  </w:num>
  <w:num w:numId="35">
    <w:abstractNumId w:val="37"/>
  </w:num>
  <w:num w:numId="36">
    <w:abstractNumId w:val="20"/>
  </w:num>
  <w:num w:numId="37">
    <w:abstractNumId w:val="10"/>
  </w:num>
  <w:num w:numId="38">
    <w:abstractNumId w:val="9"/>
  </w:num>
  <w:num w:numId="39">
    <w:abstractNumId w:val="36"/>
  </w:num>
  <w:num w:numId="40">
    <w:abstractNumId w:val="34"/>
  </w:num>
  <w:num w:numId="41">
    <w:abstractNumId w:val="1"/>
  </w:num>
  <w:num w:numId="4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oNotTrackMoves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07AB"/>
    <w:rsid w:val="000037FF"/>
    <w:rsid w:val="00004BD4"/>
    <w:rsid w:val="00005DCC"/>
    <w:rsid w:val="00010FC1"/>
    <w:rsid w:val="00014AB0"/>
    <w:rsid w:val="00026C1C"/>
    <w:rsid w:val="000316B7"/>
    <w:rsid w:val="000344B8"/>
    <w:rsid w:val="00057E14"/>
    <w:rsid w:val="0006393E"/>
    <w:rsid w:val="00080D47"/>
    <w:rsid w:val="00091DD5"/>
    <w:rsid w:val="000A0190"/>
    <w:rsid w:val="000A09DC"/>
    <w:rsid w:val="000A165A"/>
    <w:rsid w:val="000A1FC8"/>
    <w:rsid w:val="000A3B5F"/>
    <w:rsid w:val="000B5F0D"/>
    <w:rsid w:val="000B7F9F"/>
    <w:rsid w:val="000C2B15"/>
    <w:rsid w:val="000C52D1"/>
    <w:rsid w:val="000D4F47"/>
    <w:rsid w:val="000D5D63"/>
    <w:rsid w:val="000F083F"/>
    <w:rsid w:val="000F4685"/>
    <w:rsid w:val="000F6AC5"/>
    <w:rsid w:val="000F7ACD"/>
    <w:rsid w:val="00120923"/>
    <w:rsid w:val="00133FBC"/>
    <w:rsid w:val="001400EE"/>
    <w:rsid w:val="00140BE7"/>
    <w:rsid w:val="00141DE4"/>
    <w:rsid w:val="0014289F"/>
    <w:rsid w:val="0014425F"/>
    <w:rsid w:val="0014617B"/>
    <w:rsid w:val="001467C0"/>
    <w:rsid w:val="00154FB7"/>
    <w:rsid w:val="00155E40"/>
    <w:rsid w:val="00157FB8"/>
    <w:rsid w:val="00165976"/>
    <w:rsid w:val="00170E19"/>
    <w:rsid w:val="00174026"/>
    <w:rsid w:val="00177818"/>
    <w:rsid w:val="001938E1"/>
    <w:rsid w:val="00194B75"/>
    <w:rsid w:val="00195542"/>
    <w:rsid w:val="00196EC5"/>
    <w:rsid w:val="001A07AB"/>
    <w:rsid w:val="001A25FD"/>
    <w:rsid w:val="001B0812"/>
    <w:rsid w:val="001B1DB3"/>
    <w:rsid w:val="001B49BC"/>
    <w:rsid w:val="001B69B8"/>
    <w:rsid w:val="001B6D46"/>
    <w:rsid w:val="001C21C4"/>
    <w:rsid w:val="001C3675"/>
    <w:rsid w:val="001D0E17"/>
    <w:rsid w:val="001E090F"/>
    <w:rsid w:val="001E3199"/>
    <w:rsid w:val="001F51A3"/>
    <w:rsid w:val="001F5380"/>
    <w:rsid w:val="001F57F7"/>
    <w:rsid w:val="002031A0"/>
    <w:rsid w:val="00204DB5"/>
    <w:rsid w:val="0021585E"/>
    <w:rsid w:val="00215CE9"/>
    <w:rsid w:val="00236795"/>
    <w:rsid w:val="00240BAC"/>
    <w:rsid w:val="0024627C"/>
    <w:rsid w:val="00253198"/>
    <w:rsid w:val="0025398B"/>
    <w:rsid w:val="00266779"/>
    <w:rsid w:val="0027403F"/>
    <w:rsid w:val="00286162"/>
    <w:rsid w:val="002936F2"/>
    <w:rsid w:val="00293808"/>
    <w:rsid w:val="002A3D76"/>
    <w:rsid w:val="002A3DD1"/>
    <w:rsid w:val="002A4E0D"/>
    <w:rsid w:val="002A6F4E"/>
    <w:rsid w:val="002B3D37"/>
    <w:rsid w:val="002C3F12"/>
    <w:rsid w:val="002C4482"/>
    <w:rsid w:val="002C5892"/>
    <w:rsid w:val="002C76EE"/>
    <w:rsid w:val="002E31E0"/>
    <w:rsid w:val="002E64CD"/>
    <w:rsid w:val="002F04E6"/>
    <w:rsid w:val="002F0C00"/>
    <w:rsid w:val="002F263C"/>
    <w:rsid w:val="002F38D5"/>
    <w:rsid w:val="0030056C"/>
    <w:rsid w:val="003020E3"/>
    <w:rsid w:val="003044D6"/>
    <w:rsid w:val="003060FF"/>
    <w:rsid w:val="00310DAD"/>
    <w:rsid w:val="0031507D"/>
    <w:rsid w:val="0032248D"/>
    <w:rsid w:val="00324D27"/>
    <w:rsid w:val="0032594B"/>
    <w:rsid w:val="00335121"/>
    <w:rsid w:val="00340E4B"/>
    <w:rsid w:val="003463CF"/>
    <w:rsid w:val="003614D4"/>
    <w:rsid w:val="00375EEC"/>
    <w:rsid w:val="00381168"/>
    <w:rsid w:val="00393363"/>
    <w:rsid w:val="00395D69"/>
    <w:rsid w:val="003A0CED"/>
    <w:rsid w:val="003A430E"/>
    <w:rsid w:val="003A56C7"/>
    <w:rsid w:val="003B1154"/>
    <w:rsid w:val="003B4049"/>
    <w:rsid w:val="003C4BFF"/>
    <w:rsid w:val="003C5C8A"/>
    <w:rsid w:val="003E06CD"/>
    <w:rsid w:val="003E35B9"/>
    <w:rsid w:val="003E69BB"/>
    <w:rsid w:val="003E78BF"/>
    <w:rsid w:val="003E7F22"/>
    <w:rsid w:val="003F09AF"/>
    <w:rsid w:val="003F0B6B"/>
    <w:rsid w:val="00400E5A"/>
    <w:rsid w:val="0041259A"/>
    <w:rsid w:val="004139BC"/>
    <w:rsid w:val="00417105"/>
    <w:rsid w:val="0041766A"/>
    <w:rsid w:val="00420CFB"/>
    <w:rsid w:val="00447C21"/>
    <w:rsid w:val="0045424D"/>
    <w:rsid w:val="00455AF3"/>
    <w:rsid w:val="00457044"/>
    <w:rsid w:val="00464886"/>
    <w:rsid w:val="004659C9"/>
    <w:rsid w:val="00470636"/>
    <w:rsid w:val="00474E9A"/>
    <w:rsid w:val="00482E03"/>
    <w:rsid w:val="00486151"/>
    <w:rsid w:val="004A7682"/>
    <w:rsid w:val="004B0F2B"/>
    <w:rsid w:val="004B6F14"/>
    <w:rsid w:val="004D08AE"/>
    <w:rsid w:val="004D13F6"/>
    <w:rsid w:val="004D190D"/>
    <w:rsid w:val="004D3217"/>
    <w:rsid w:val="004D6678"/>
    <w:rsid w:val="004E1054"/>
    <w:rsid w:val="004E2D48"/>
    <w:rsid w:val="004E6876"/>
    <w:rsid w:val="004E78E4"/>
    <w:rsid w:val="004F4F19"/>
    <w:rsid w:val="005023B0"/>
    <w:rsid w:val="005028D8"/>
    <w:rsid w:val="005045B5"/>
    <w:rsid w:val="00506B2A"/>
    <w:rsid w:val="00514B37"/>
    <w:rsid w:val="00522B52"/>
    <w:rsid w:val="00525A59"/>
    <w:rsid w:val="00526209"/>
    <w:rsid w:val="0053788C"/>
    <w:rsid w:val="005404C3"/>
    <w:rsid w:val="00541746"/>
    <w:rsid w:val="005425FA"/>
    <w:rsid w:val="00554FF6"/>
    <w:rsid w:val="005609BE"/>
    <w:rsid w:val="005613D6"/>
    <w:rsid w:val="0056183C"/>
    <w:rsid w:val="00564441"/>
    <w:rsid w:val="00565A14"/>
    <w:rsid w:val="00570D8F"/>
    <w:rsid w:val="00572E3C"/>
    <w:rsid w:val="0057762B"/>
    <w:rsid w:val="00580192"/>
    <w:rsid w:val="00583687"/>
    <w:rsid w:val="00583A69"/>
    <w:rsid w:val="005845E4"/>
    <w:rsid w:val="00597343"/>
    <w:rsid w:val="005A0031"/>
    <w:rsid w:val="005A5AEB"/>
    <w:rsid w:val="005B039D"/>
    <w:rsid w:val="005B23A1"/>
    <w:rsid w:val="005B6939"/>
    <w:rsid w:val="005D1FFD"/>
    <w:rsid w:val="005D2682"/>
    <w:rsid w:val="005D37B2"/>
    <w:rsid w:val="005D797E"/>
    <w:rsid w:val="005E070F"/>
    <w:rsid w:val="00601F00"/>
    <w:rsid w:val="00605FD6"/>
    <w:rsid w:val="00607A2C"/>
    <w:rsid w:val="00611B39"/>
    <w:rsid w:val="00633D3D"/>
    <w:rsid w:val="00653B9D"/>
    <w:rsid w:val="006546F9"/>
    <w:rsid w:val="006661EE"/>
    <w:rsid w:val="006707A9"/>
    <w:rsid w:val="00673CDC"/>
    <w:rsid w:val="00673D5B"/>
    <w:rsid w:val="006837B2"/>
    <w:rsid w:val="00685C28"/>
    <w:rsid w:val="00686328"/>
    <w:rsid w:val="00691890"/>
    <w:rsid w:val="006A16B4"/>
    <w:rsid w:val="006A2A07"/>
    <w:rsid w:val="006A31A2"/>
    <w:rsid w:val="006A51A7"/>
    <w:rsid w:val="006A7E6D"/>
    <w:rsid w:val="006B5DE7"/>
    <w:rsid w:val="006C62CE"/>
    <w:rsid w:val="006D1759"/>
    <w:rsid w:val="006D20E7"/>
    <w:rsid w:val="006D4985"/>
    <w:rsid w:val="006E3BEF"/>
    <w:rsid w:val="006F2958"/>
    <w:rsid w:val="006F2E07"/>
    <w:rsid w:val="006F7136"/>
    <w:rsid w:val="00701A77"/>
    <w:rsid w:val="00703151"/>
    <w:rsid w:val="0071340C"/>
    <w:rsid w:val="00715AFA"/>
    <w:rsid w:val="007317E7"/>
    <w:rsid w:val="00734038"/>
    <w:rsid w:val="00735007"/>
    <w:rsid w:val="00736696"/>
    <w:rsid w:val="00736CDD"/>
    <w:rsid w:val="00741D9C"/>
    <w:rsid w:val="00744859"/>
    <w:rsid w:val="00746280"/>
    <w:rsid w:val="00746E04"/>
    <w:rsid w:val="007546B4"/>
    <w:rsid w:val="007550FE"/>
    <w:rsid w:val="00777E77"/>
    <w:rsid w:val="007839FB"/>
    <w:rsid w:val="007865FA"/>
    <w:rsid w:val="00792E92"/>
    <w:rsid w:val="0079764B"/>
    <w:rsid w:val="0079797E"/>
    <w:rsid w:val="007A3697"/>
    <w:rsid w:val="007A5E9A"/>
    <w:rsid w:val="007B3B20"/>
    <w:rsid w:val="007B788D"/>
    <w:rsid w:val="007B7995"/>
    <w:rsid w:val="007C1A03"/>
    <w:rsid w:val="007C3C43"/>
    <w:rsid w:val="007C5F66"/>
    <w:rsid w:val="007C728D"/>
    <w:rsid w:val="007D3F80"/>
    <w:rsid w:val="007E7236"/>
    <w:rsid w:val="007F1860"/>
    <w:rsid w:val="007F2030"/>
    <w:rsid w:val="007F2E1C"/>
    <w:rsid w:val="007F38BD"/>
    <w:rsid w:val="007F5542"/>
    <w:rsid w:val="007F685E"/>
    <w:rsid w:val="008042AB"/>
    <w:rsid w:val="00813010"/>
    <w:rsid w:val="00821AB7"/>
    <w:rsid w:val="00827337"/>
    <w:rsid w:val="008330DE"/>
    <w:rsid w:val="0083483C"/>
    <w:rsid w:val="008405A3"/>
    <w:rsid w:val="00842EF8"/>
    <w:rsid w:val="00867319"/>
    <w:rsid w:val="00883D76"/>
    <w:rsid w:val="0089547B"/>
    <w:rsid w:val="008B2AE9"/>
    <w:rsid w:val="008B4039"/>
    <w:rsid w:val="008B7089"/>
    <w:rsid w:val="008C084C"/>
    <w:rsid w:val="008C0FB1"/>
    <w:rsid w:val="008C5897"/>
    <w:rsid w:val="008C690D"/>
    <w:rsid w:val="008D03CB"/>
    <w:rsid w:val="008D4528"/>
    <w:rsid w:val="008E0CDA"/>
    <w:rsid w:val="008E376F"/>
    <w:rsid w:val="008E74E9"/>
    <w:rsid w:val="008F600D"/>
    <w:rsid w:val="00900304"/>
    <w:rsid w:val="00901D1E"/>
    <w:rsid w:val="00905F39"/>
    <w:rsid w:val="00911439"/>
    <w:rsid w:val="0091415A"/>
    <w:rsid w:val="0092272E"/>
    <w:rsid w:val="00944C94"/>
    <w:rsid w:val="00944E10"/>
    <w:rsid w:val="009559F3"/>
    <w:rsid w:val="00960EB5"/>
    <w:rsid w:val="009616A8"/>
    <w:rsid w:val="00963014"/>
    <w:rsid w:val="00963870"/>
    <w:rsid w:val="009676D4"/>
    <w:rsid w:val="009773A4"/>
    <w:rsid w:val="009829BD"/>
    <w:rsid w:val="00982A7B"/>
    <w:rsid w:val="00985F26"/>
    <w:rsid w:val="00987B23"/>
    <w:rsid w:val="009917B7"/>
    <w:rsid w:val="009A0014"/>
    <w:rsid w:val="009A1758"/>
    <w:rsid w:val="009B783D"/>
    <w:rsid w:val="009C4590"/>
    <w:rsid w:val="009C68F6"/>
    <w:rsid w:val="009C7288"/>
    <w:rsid w:val="009C7609"/>
    <w:rsid w:val="009D0917"/>
    <w:rsid w:val="009D77DE"/>
    <w:rsid w:val="009E7A43"/>
    <w:rsid w:val="009F2055"/>
    <w:rsid w:val="009F7A95"/>
    <w:rsid w:val="00A00B4E"/>
    <w:rsid w:val="00A02107"/>
    <w:rsid w:val="00A078AD"/>
    <w:rsid w:val="00A16A24"/>
    <w:rsid w:val="00A17277"/>
    <w:rsid w:val="00A20CA7"/>
    <w:rsid w:val="00A21B60"/>
    <w:rsid w:val="00A25D0F"/>
    <w:rsid w:val="00A3156A"/>
    <w:rsid w:val="00A315FB"/>
    <w:rsid w:val="00A33E1F"/>
    <w:rsid w:val="00A35BC9"/>
    <w:rsid w:val="00A3721F"/>
    <w:rsid w:val="00A42932"/>
    <w:rsid w:val="00A444B6"/>
    <w:rsid w:val="00A45130"/>
    <w:rsid w:val="00A45F81"/>
    <w:rsid w:val="00A5142B"/>
    <w:rsid w:val="00A54502"/>
    <w:rsid w:val="00A577E0"/>
    <w:rsid w:val="00A605B9"/>
    <w:rsid w:val="00A64156"/>
    <w:rsid w:val="00A65389"/>
    <w:rsid w:val="00A664CC"/>
    <w:rsid w:val="00A76585"/>
    <w:rsid w:val="00A80329"/>
    <w:rsid w:val="00A80B87"/>
    <w:rsid w:val="00A85466"/>
    <w:rsid w:val="00A86DC7"/>
    <w:rsid w:val="00A8730E"/>
    <w:rsid w:val="00A92305"/>
    <w:rsid w:val="00A96C9B"/>
    <w:rsid w:val="00AA609D"/>
    <w:rsid w:val="00AB5E5C"/>
    <w:rsid w:val="00AC451C"/>
    <w:rsid w:val="00AC61A8"/>
    <w:rsid w:val="00AD393F"/>
    <w:rsid w:val="00AD4779"/>
    <w:rsid w:val="00AE018E"/>
    <w:rsid w:val="00AE37DB"/>
    <w:rsid w:val="00AE6A83"/>
    <w:rsid w:val="00AE7D6C"/>
    <w:rsid w:val="00AF314F"/>
    <w:rsid w:val="00AF3EF2"/>
    <w:rsid w:val="00AF5505"/>
    <w:rsid w:val="00AF556D"/>
    <w:rsid w:val="00AF5C36"/>
    <w:rsid w:val="00B008FA"/>
    <w:rsid w:val="00B06997"/>
    <w:rsid w:val="00B11A13"/>
    <w:rsid w:val="00B11DC6"/>
    <w:rsid w:val="00B1388F"/>
    <w:rsid w:val="00B23890"/>
    <w:rsid w:val="00B33EE6"/>
    <w:rsid w:val="00B4396E"/>
    <w:rsid w:val="00B46DC7"/>
    <w:rsid w:val="00B52C32"/>
    <w:rsid w:val="00B638DD"/>
    <w:rsid w:val="00B66E25"/>
    <w:rsid w:val="00B72292"/>
    <w:rsid w:val="00B75648"/>
    <w:rsid w:val="00B76F52"/>
    <w:rsid w:val="00B80C93"/>
    <w:rsid w:val="00B847C4"/>
    <w:rsid w:val="00B87C31"/>
    <w:rsid w:val="00B943CB"/>
    <w:rsid w:val="00B94A27"/>
    <w:rsid w:val="00B97F96"/>
    <w:rsid w:val="00BA4ED3"/>
    <w:rsid w:val="00BA767A"/>
    <w:rsid w:val="00BB13DB"/>
    <w:rsid w:val="00BB1C87"/>
    <w:rsid w:val="00BB3BAC"/>
    <w:rsid w:val="00BE0875"/>
    <w:rsid w:val="00BE6F31"/>
    <w:rsid w:val="00BE7E9B"/>
    <w:rsid w:val="00BF0B96"/>
    <w:rsid w:val="00BF12C2"/>
    <w:rsid w:val="00BF3D86"/>
    <w:rsid w:val="00BF6BF9"/>
    <w:rsid w:val="00C1282D"/>
    <w:rsid w:val="00C12EC6"/>
    <w:rsid w:val="00C15A6B"/>
    <w:rsid w:val="00C22DF9"/>
    <w:rsid w:val="00C4231C"/>
    <w:rsid w:val="00C53C11"/>
    <w:rsid w:val="00C54965"/>
    <w:rsid w:val="00C574A0"/>
    <w:rsid w:val="00C612AF"/>
    <w:rsid w:val="00C7140A"/>
    <w:rsid w:val="00C750A1"/>
    <w:rsid w:val="00C75BB2"/>
    <w:rsid w:val="00C95D27"/>
    <w:rsid w:val="00CA266B"/>
    <w:rsid w:val="00CA3C4F"/>
    <w:rsid w:val="00CA611E"/>
    <w:rsid w:val="00CA6149"/>
    <w:rsid w:val="00CB1804"/>
    <w:rsid w:val="00CB5831"/>
    <w:rsid w:val="00CB70EB"/>
    <w:rsid w:val="00CC6D4E"/>
    <w:rsid w:val="00CD7FF1"/>
    <w:rsid w:val="00CE0639"/>
    <w:rsid w:val="00CE24B5"/>
    <w:rsid w:val="00CE269D"/>
    <w:rsid w:val="00CE5A1C"/>
    <w:rsid w:val="00CF2039"/>
    <w:rsid w:val="00CF23BC"/>
    <w:rsid w:val="00CF243C"/>
    <w:rsid w:val="00CF3A48"/>
    <w:rsid w:val="00CF6D72"/>
    <w:rsid w:val="00D17A16"/>
    <w:rsid w:val="00D17B62"/>
    <w:rsid w:val="00D22AAE"/>
    <w:rsid w:val="00D23DBF"/>
    <w:rsid w:val="00D36F96"/>
    <w:rsid w:val="00D37457"/>
    <w:rsid w:val="00D44036"/>
    <w:rsid w:val="00D45EB5"/>
    <w:rsid w:val="00D47FBD"/>
    <w:rsid w:val="00D513AC"/>
    <w:rsid w:val="00D51789"/>
    <w:rsid w:val="00D5423C"/>
    <w:rsid w:val="00D65A46"/>
    <w:rsid w:val="00D66D0E"/>
    <w:rsid w:val="00D673BA"/>
    <w:rsid w:val="00D71863"/>
    <w:rsid w:val="00D7232D"/>
    <w:rsid w:val="00D75E88"/>
    <w:rsid w:val="00D848F4"/>
    <w:rsid w:val="00D86059"/>
    <w:rsid w:val="00D86457"/>
    <w:rsid w:val="00D938F9"/>
    <w:rsid w:val="00D95556"/>
    <w:rsid w:val="00D97925"/>
    <w:rsid w:val="00DA7B6B"/>
    <w:rsid w:val="00DB0AF8"/>
    <w:rsid w:val="00DB2239"/>
    <w:rsid w:val="00DB6DD4"/>
    <w:rsid w:val="00DB785C"/>
    <w:rsid w:val="00DC3365"/>
    <w:rsid w:val="00DC62E8"/>
    <w:rsid w:val="00DC686F"/>
    <w:rsid w:val="00DD70C4"/>
    <w:rsid w:val="00DE416D"/>
    <w:rsid w:val="00DE5827"/>
    <w:rsid w:val="00DE5FBF"/>
    <w:rsid w:val="00DE6A19"/>
    <w:rsid w:val="00DF1241"/>
    <w:rsid w:val="00DF65CB"/>
    <w:rsid w:val="00DF7647"/>
    <w:rsid w:val="00E00793"/>
    <w:rsid w:val="00E03185"/>
    <w:rsid w:val="00E05846"/>
    <w:rsid w:val="00E1167F"/>
    <w:rsid w:val="00E2088C"/>
    <w:rsid w:val="00E23B73"/>
    <w:rsid w:val="00E26E31"/>
    <w:rsid w:val="00E3657A"/>
    <w:rsid w:val="00E4014F"/>
    <w:rsid w:val="00E51512"/>
    <w:rsid w:val="00E516A1"/>
    <w:rsid w:val="00E52267"/>
    <w:rsid w:val="00E546A2"/>
    <w:rsid w:val="00E60AA2"/>
    <w:rsid w:val="00E619FD"/>
    <w:rsid w:val="00E70DE2"/>
    <w:rsid w:val="00E718EE"/>
    <w:rsid w:val="00E74A86"/>
    <w:rsid w:val="00E7533C"/>
    <w:rsid w:val="00E77EA2"/>
    <w:rsid w:val="00E87347"/>
    <w:rsid w:val="00E91A29"/>
    <w:rsid w:val="00E97D82"/>
    <w:rsid w:val="00EA527F"/>
    <w:rsid w:val="00EB12F0"/>
    <w:rsid w:val="00EB7EC2"/>
    <w:rsid w:val="00EC5B67"/>
    <w:rsid w:val="00ED5ECD"/>
    <w:rsid w:val="00ED6A92"/>
    <w:rsid w:val="00EE0E98"/>
    <w:rsid w:val="00EE269D"/>
    <w:rsid w:val="00F01CCB"/>
    <w:rsid w:val="00F160DE"/>
    <w:rsid w:val="00F2113C"/>
    <w:rsid w:val="00F23FAD"/>
    <w:rsid w:val="00F24D3D"/>
    <w:rsid w:val="00F25294"/>
    <w:rsid w:val="00F26753"/>
    <w:rsid w:val="00F26C98"/>
    <w:rsid w:val="00F26F3F"/>
    <w:rsid w:val="00F30B02"/>
    <w:rsid w:val="00F42D87"/>
    <w:rsid w:val="00F518A7"/>
    <w:rsid w:val="00F56DB5"/>
    <w:rsid w:val="00F613BD"/>
    <w:rsid w:val="00F62577"/>
    <w:rsid w:val="00F62627"/>
    <w:rsid w:val="00F62EDA"/>
    <w:rsid w:val="00F64DE3"/>
    <w:rsid w:val="00F720DC"/>
    <w:rsid w:val="00F76440"/>
    <w:rsid w:val="00F847E2"/>
    <w:rsid w:val="00F855A5"/>
    <w:rsid w:val="00F857DE"/>
    <w:rsid w:val="00F85F2D"/>
    <w:rsid w:val="00F90737"/>
    <w:rsid w:val="00F96A99"/>
    <w:rsid w:val="00FA7A10"/>
    <w:rsid w:val="00FB18E2"/>
    <w:rsid w:val="00FB458F"/>
    <w:rsid w:val="00FC1809"/>
    <w:rsid w:val="00FC6C24"/>
    <w:rsid w:val="00FD5ED9"/>
    <w:rsid w:val="00FE2AEE"/>
    <w:rsid w:val="00FE392C"/>
    <w:rsid w:val="00FE4635"/>
    <w:rsid w:val="00FF2ACB"/>
    <w:rsid w:val="00FF6B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2305"/>
    <w:pPr>
      <w:spacing w:after="360" w:line="288" w:lineRule="auto"/>
    </w:pPr>
    <w:rPr>
      <w:rFonts w:ascii="Arial Narrow" w:hAnsi="Arial Narrow"/>
      <w:szCs w:val="24"/>
    </w:rPr>
  </w:style>
  <w:style w:type="paragraph" w:styleId="Ttulo1">
    <w:name w:val="heading 1"/>
    <w:basedOn w:val="Normal"/>
    <w:link w:val="Ttulo1Car"/>
    <w:uiPriority w:val="99"/>
    <w:qFormat/>
    <w:rsid w:val="007E7236"/>
    <w:pPr>
      <w:spacing w:before="100" w:beforeAutospacing="1" w:after="100" w:afterAutospacing="1"/>
      <w:outlineLvl w:val="0"/>
    </w:pPr>
    <w:rPr>
      <w:rFonts w:ascii="Times" w:hAnsi="Times"/>
      <w:b/>
      <w:bCs/>
      <w:kern w:val="36"/>
      <w:sz w:val="48"/>
      <w:szCs w:val="4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9"/>
    <w:locked/>
    <w:rsid w:val="007E7236"/>
    <w:rPr>
      <w:rFonts w:ascii="Times" w:hAnsi="Times" w:cs="Times New Roman"/>
      <w:b/>
      <w:bCs/>
      <w:kern w:val="36"/>
      <w:sz w:val="48"/>
      <w:szCs w:val="48"/>
    </w:rPr>
  </w:style>
  <w:style w:type="paragraph" w:styleId="Textodeglobo">
    <w:name w:val="Balloon Text"/>
    <w:basedOn w:val="Normal"/>
    <w:link w:val="TextodegloboCar"/>
    <w:uiPriority w:val="99"/>
    <w:semiHidden/>
    <w:rsid w:val="001A07AB"/>
    <w:rPr>
      <w:rFonts w:ascii="Lucida Grande" w:hAnsi="Lucida Grande"/>
      <w:szCs w:val="18"/>
    </w:rPr>
  </w:style>
  <w:style w:type="character" w:customStyle="1" w:styleId="TextodegloboCar">
    <w:name w:val="Texto de globo Car"/>
    <w:link w:val="Textodeglobo"/>
    <w:uiPriority w:val="99"/>
    <w:semiHidden/>
    <w:locked/>
    <w:rsid w:val="001A07AB"/>
    <w:rPr>
      <w:rFonts w:ascii="Lucida Grande" w:hAnsi="Lucida Grande" w:cs="Times New Roman"/>
      <w:sz w:val="18"/>
      <w:szCs w:val="18"/>
    </w:rPr>
  </w:style>
  <w:style w:type="paragraph" w:styleId="NormalWeb">
    <w:name w:val="Normal (Web)"/>
    <w:basedOn w:val="Normal"/>
    <w:uiPriority w:val="99"/>
    <w:semiHidden/>
    <w:rsid w:val="003C4BFF"/>
    <w:pPr>
      <w:spacing w:before="100" w:beforeAutospacing="1" w:after="100" w:afterAutospacing="1"/>
    </w:pPr>
    <w:rPr>
      <w:rFonts w:ascii="Times" w:hAnsi="Times"/>
      <w:szCs w:val="20"/>
    </w:rPr>
  </w:style>
  <w:style w:type="character" w:styleId="Textoennegrita">
    <w:name w:val="Strong"/>
    <w:uiPriority w:val="99"/>
    <w:qFormat/>
    <w:rsid w:val="003C4BFF"/>
    <w:rPr>
      <w:rFonts w:cs="Times New Roman"/>
      <w:b/>
      <w:bCs/>
    </w:rPr>
  </w:style>
  <w:style w:type="character" w:styleId="Hipervnculo">
    <w:name w:val="Hyperlink"/>
    <w:uiPriority w:val="99"/>
    <w:semiHidden/>
    <w:rsid w:val="003C4BFF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3C4BFF"/>
    <w:rPr>
      <w:rFonts w:cs="Times New Roman"/>
    </w:rPr>
  </w:style>
  <w:style w:type="character" w:styleId="nfasis">
    <w:name w:val="Emphasis"/>
    <w:uiPriority w:val="99"/>
    <w:qFormat/>
    <w:rsid w:val="007B788D"/>
    <w:rPr>
      <w:rFonts w:cs="Times New Roman"/>
      <w:i/>
      <w:iCs/>
    </w:rPr>
  </w:style>
  <w:style w:type="paragraph" w:styleId="Prrafodelista">
    <w:name w:val="List Paragraph"/>
    <w:basedOn w:val="Normal"/>
    <w:uiPriority w:val="99"/>
    <w:qFormat/>
    <w:rsid w:val="007E7236"/>
    <w:pPr>
      <w:ind w:left="720"/>
      <w:contextualSpacing/>
    </w:pPr>
  </w:style>
  <w:style w:type="paragraph" w:styleId="Piedepgina">
    <w:name w:val="footer"/>
    <w:basedOn w:val="Normal"/>
    <w:link w:val="PiedepginaCar"/>
    <w:uiPriority w:val="99"/>
    <w:rsid w:val="00BF12C2"/>
    <w:pPr>
      <w:tabs>
        <w:tab w:val="center" w:pos="4153"/>
        <w:tab w:val="right" w:pos="8306"/>
      </w:tabs>
      <w:spacing w:after="0"/>
    </w:pPr>
  </w:style>
  <w:style w:type="character" w:customStyle="1" w:styleId="PiedepginaCar">
    <w:name w:val="Pie de página Car"/>
    <w:link w:val="Piedepgina"/>
    <w:uiPriority w:val="99"/>
    <w:locked/>
    <w:rsid w:val="00BF12C2"/>
    <w:rPr>
      <w:rFonts w:ascii="Times New Roman" w:hAnsi="Times New Roman" w:cs="Times New Roman"/>
      <w:sz w:val="18"/>
    </w:rPr>
  </w:style>
  <w:style w:type="character" w:styleId="Nmerodepgina">
    <w:name w:val="page number"/>
    <w:uiPriority w:val="99"/>
    <w:semiHidden/>
    <w:rsid w:val="00BF12C2"/>
    <w:rPr>
      <w:rFonts w:cs="Times New Roman"/>
    </w:rPr>
  </w:style>
  <w:style w:type="paragraph" w:styleId="Encabezado">
    <w:name w:val="header"/>
    <w:basedOn w:val="Normal"/>
    <w:link w:val="EncabezadoCar"/>
    <w:uiPriority w:val="99"/>
    <w:rsid w:val="00BF12C2"/>
    <w:pPr>
      <w:tabs>
        <w:tab w:val="center" w:pos="4153"/>
        <w:tab w:val="right" w:pos="8306"/>
      </w:tabs>
      <w:spacing w:after="0"/>
    </w:pPr>
  </w:style>
  <w:style w:type="character" w:customStyle="1" w:styleId="EncabezadoCar">
    <w:name w:val="Encabezado Car"/>
    <w:link w:val="Encabezado"/>
    <w:uiPriority w:val="99"/>
    <w:locked/>
    <w:rsid w:val="00BF12C2"/>
    <w:rPr>
      <w:rFonts w:ascii="Times New Roman" w:hAnsi="Times New Roman" w:cs="Times New Roman"/>
      <w:sz w:val="18"/>
    </w:rPr>
  </w:style>
  <w:style w:type="character" w:customStyle="1" w:styleId="hps">
    <w:name w:val="hps"/>
    <w:uiPriority w:val="99"/>
    <w:rsid w:val="00D36F96"/>
    <w:rPr>
      <w:rFonts w:cs="Times New Roman"/>
    </w:rPr>
  </w:style>
  <w:style w:type="paragraph" w:styleId="Textoindependiente">
    <w:name w:val="Body Text"/>
    <w:basedOn w:val="Normal"/>
    <w:link w:val="TextoindependienteCar"/>
    <w:uiPriority w:val="99"/>
    <w:rsid w:val="00746E04"/>
    <w:pPr>
      <w:spacing w:after="0" w:line="240" w:lineRule="auto"/>
      <w:jc w:val="both"/>
    </w:pPr>
    <w:rPr>
      <w:rFonts w:ascii="Arial" w:hAnsi="Arial" w:cs="Arial"/>
      <w:sz w:val="24"/>
    </w:rPr>
  </w:style>
  <w:style w:type="character" w:customStyle="1" w:styleId="TextoindependienteCar">
    <w:name w:val="Texto independiente Car"/>
    <w:link w:val="Textoindependiente"/>
    <w:uiPriority w:val="99"/>
    <w:locked/>
    <w:rsid w:val="00746E04"/>
    <w:rPr>
      <w:rFonts w:ascii="Arial" w:hAnsi="Arial" w:cs="Arial"/>
      <w:lang w:val="tr-TR" w:eastAsia="tr-TR"/>
    </w:rPr>
  </w:style>
  <w:style w:type="table" w:styleId="Tablaconcuadrcula">
    <w:name w:val="Table Grid"/>
    <w:basedOn w:val="Tablanormal"/>
    <w:uiPriority w:val="99"/>
    <w:rsid w:val="008042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visitado">
    <w:name w:val="FollowedHyperlink"/>
    <w:uiPriority w:val="99"/>
    <w:semiHidden/>
    <w:rsid w:val="00A54502"/>
    <w:rPr>
      <w:rFonts w:cs="Times New Roman"/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843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3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3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3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3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3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3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3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3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3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3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3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3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3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3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3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3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3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3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3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3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3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3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3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3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3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3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3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3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3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3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3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3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3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3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3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3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3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3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3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617</Words>
  <Characters>3820</Characters>
  <Application>Microsoft Office Word</Application>
  <DocSecurity>0</DocSecurity>
  <Lines>31</Lines>
  <Paragraphs>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.</Company>
  <LinksUpToDate>false</LinksUpToDate>
  <CharactersWithSpaces>4429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. .</dc:creator>
  <cp:lastModifiedBy>Exper</cp:lastModifiedBy>
  <cp:revision>4</cp:revision>
  <cp:lastPrinted>2012-11-14T12:17:00Z</cp:lastPrinted>
  <dcterms:created xsi:type="dcterms:W3CDTF">2012-12-06T18:45:00Z</dcterms:created>
  <dcterms:modified xsi:type="dcterms:W3CDTF">2012-12-07T15:21:00Z</dcterms:modified>
</cp:coreProperties>
</file>